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3095399"/>
        <w:docPartObj>
          <w:docPartGallery w:val="Cover Pages"/>
          <w:docPartUnique/>
        </w:docPartObj>
      </w:sdtPr>
      <w:sdtEndPr/>
      <w:sdtContent>
        <w:p w14:paraId="6EB8EC5A" w14:textId="01EF5CCE" w:rsidR="00F05BC1" w:rsidRDefault="00F05BC1"/>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F05BC1" w14:paraId="3995F9C1" w14:textId="77777777" w:rsidTr="00F05BC1">
            <w:tc>
              <w:tcPr>
                <w:tcW w:w="7476" w:type="dxa"/>
              </w:tcPr>
              <w:sdt>
                <w:sdtPr>
                  <w:rPr>
                    <w:rFonts w:asciiTheme="majorHAnsi" w:eastAsiaTheme="majorEastAsia" w:hAnsiTheme="majorHAnsi" w:cstheme="majorBidi"/>
                    <w:color w:val="auto"/>
                    <w:sz w:val="88"/>
                    <w:szCs w:val="88"/>
                    <w:lang w:val="da-DK"/>
                  </w:rPr>
                  <w:alias w:val="Titill"/>
                  <w:id w:val="13406919"/>
                  <w:placeholder>
                    <w:docPart w:val="EB42F0D664964229A1E70580ECB6532F"/>
                  </w:placeholder>
                  <w:dataBinding w:prefixMappings="xmlns:ns0='http://schemas.openxmlformats.org/package/2006/metadata/core-properties' xmlns:ns1='http://purl.org/dc/elements/1.1/'" w:xpath="/ns0:coreProperties[1]/ns1:title[1]" w:storeItemID="{6C3C8BC8-F283-45AE-878A-BAB7291924A1}"/>
                  <w:text/>
                </w:sdtPr>
                <w:sdtEndPr/>
                <w:sdtContent>
                  <w:p w14:paraId="0A0D417C" w14:textId="115AE6F1" w:rsidR="00F05BC1" w:rsidRPr="00F05BC1" w:rsidRDefault="00F05BC1" w:rsidP="00F05BC1">
                    <w:pPr>
                      <w:pStyle w:val="Enginbil"/>
                      <w:spacing w:line="216" w:lineRule="auto"/>
                      <w:jc w:val="center"/>
                      <w:rPr>
                        <w:rFonts w:asciiTheme="majorHAnsi" w:eastAsiaTheme="majorEastAsia" w:hAnsiTheme="majorHAnsi" w:cstheme="majorBidi"/>
                        <w:color w:val="auto"/>
                        <w:sz w:val="88"/>
                        <w:szCs w:val="88"/>
                        <w:lang w:val="da-DK"/>
                      </w:rPr>
                    </w:pPr>
                    <w:r w:rsidRPr="00F05BC1">
                      <w:rPr>
                        <w:rFonts w:asciiTheme="majorHAnsi" w:eastAsiaTheme="majorEastAsia" w:hAnsiTheme="majorHAnsi" w:cstheme="majorBidi"/>
                        <w:color w:val="auto"/>
                        <w:sz w:val="88"/>
                        <w:szCs w:val="88"/>
                        <w:lang w:val="da-DK"/>
                      </w:rPr>
                      <w:t>Námsspilið                Taktu til við að tvista</w:t>
                    </w:r>
                  </w:p>
                </w:sdtContent>
              </w:sdt>
            </w:tc>
          </w:tr>
          <w:tr w:rsidR="00F05BC1" w14:paraId="62375F90" w14:textId="77777777" w:rsidTr="00F05BC1">
            <w:sdt>
              <w:sdtPr>
                <w:rPr>
                  <w:color w:val="auto"/>
                  <w:sz w:val="40"/>
                  <w:szCs w:val="24"/>
                </w:rPr>
                <w:alias w:val="Undirtitill"/>
                <w:id w:val="13406923"/>
                <w:placeholder>
                  <w:docPart w:val="2B9D304A6C5A420DA4D5E6A91719AF40"/>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499B346F" w14:textId="58D4986E" w:rsidR="00F05BC1" w:rsidRPr="00F05BC1" w:rsidRDefault="00F05BC1" w:rsidP="00F05BC1">
                    <w:pPr>
                      <w:pStyle w:val="Enginbil"/>
                      <w:jc w:val="center"/>
                      <w:rPr>
                        <w:color w:val="auto"/>
                        <w:sz w:val="24"/>
                      </w:rPr>
                    </w:pPr>
                    <w:proofErr w:type="spellStart"/>
                    <w:r w:rsidRPr="00F05BC1">
                      <w:rPr>
                        <w:color w:val="auto"/>
                        <w:sz w:val="40"/>
                        <w:szCs w:val="24"/>
                      </w:rPr>
                      <w:t>Kennsluleiðbeiningar</w:t>
                    </w:r>
                    <w:proofErr w:type="spellEnd"/>
                    <w:r w:rsidRPr="00F05BC1">
                      <w:rPr>
                        <w:color w:val="auto"/>
                        <w:sz w:val="40"/>
                        <w:szCs w:val="24"/>
                      </w:rPr>
                      <w:t xml:space="preserve"> </w:t>
                    </w:r>
                    <w:proofErr w:type="spellStart"/>
                    <w:r w:rsidRPr="00F05BC1">
                      <w:rPr>
                        <w:color w:val="auto"/>
                        <w:sz w:val="40"/>
                        <w:szCs w:val="24"/>
                      </w:rPr>
                      <w:t>fyrir</w:t>
                    </w:r>
                    <w:proofErr w:type="spellEnd"/>
                    <w:r w:rsidRPr="00F05BC1">
                      <w:rPr>
                        <w:color w:val="auto"/>
                        <w:sz w:val="40"/>
                        <w:szCs w:val="24"/>
                      </w:rPr>
                      <w:t xml:space="preserve"> </w:t>
                    </w:r>
                    <w:proofErr w:type="spellStart"/>
                    <w:r w:rsidRPr="00F05BC1">
                      <w:rPr>
                        <w:color w:val="auto"/>
                        <w:sz w:val="40"/>
                        <w:szCs w:val="24"/>
                      </w:rPr>
                      <w:t>yngsta</w:t>
                    </w:r>
                    <w:proofErr w:type="spellEnd"/>
                    <w:r w:rsidRPr="00F05BC1">
                      <w:rPr>
                        <w:color w:val="auto"/>
                        <w:sz w:val="40"/>
                        <w:szCs w:val="24"/>
                      </w:rPr>
                      <w:t xml:space="preserve"> </w:t>
                    </w:r>
                    <w:proofErr w:type="spellStart"/>
                    <w:r w:rsidRPr="00F05BC1">
                      <w:rPr>
                        <w:color w:val="auto"/>
                        <w:sz w:val="40"/>
                        <w:szCs w:val="24"/>
                      </w:rPr>
                      <w:t>stig</w:t>
                    </w:r>
                    <w:proofErr w:type="spellEnd"/>
                  </w:p>
                </w:tc>
              </w:sdtContent>
            </w:sdt>
          </w:tr>
        </w:tbl>
        <w:p w14:paraId="3E388BB3" w14:textId="77777777" w:rsidR="00F05BC1" w:rsidRDefault="00F05BC1">
          <w:pPr>
            <w:spacing w:line="259" w:lineRule="auto"/>
          </w:pPr>
        </w:p>
        <w:p w14:paraId="1C5D1C0B" w14:textId="77777777" w:rsidR="00F05BC1" w:rsidRDefault="00F05BC1">
          <w:pPr>
            <w:spacing w:line="259" w:lineRule="auto"/>
          </w:pPr>
        </w:p>
        <w:p w14:paraId="2E915F1D" w14:textId="77777777" w:rsidR="00F05BC1" w:rsidRDefault="00F05BC1">
          <w:pPr>
            <w:spacing w:line="259" w:lineRule="auto"/>
          </w:pPr>
        </w:p>
        <w:p w14:paraId="6D62C266" w14:textId="77777777" w:rsidR="00F05BC1" w:rsidRDefault="00F05BC1">
          <w:pPr>
            <w:spacing w:line="259" w:lineRule="auto"/>
          </w:pPr>
        </w:p>
        <w:p w14:paraId="6269DA65" w14:textId="77777777" w:rsidR="00F05BC1" w:rsidRDefault="00F05BC1">
          <w:pPr>
            <w:spacing w:line="259" w:lineRule="auto"/>
          </w:pPr>
        </w:p>
        <w:p w14:paraId="6635E602" w14:textId="77777777" w:rsidR="00F05BC1" w:rsidRDefault="00F05BC1">
          <w:pPr>
            <w:spacing w:line="259" w:lineRule="auto"/>
          </w:pPr>
        </w:p>
        <w:p w14:paraId="05120F6A" w14:textId="77777777" w:rsidR="00F05BC1" w:rsidRDefault="00F05BC1">
          <w:pPr>
            <w:spacing w:line="259" w:lineRule="auto"/>
          </w:pPr>
        </w:p>
        <w:p w14:paraId="5EDF2001" w14:textId="77777777" w:rsidR="00F05BC1" w:rsidRDefault="00F05BC1">
          <w:pPr>
            <w:spacing w:line="259" w:lineRule="auto"/>
          </w:pPr>
        </w:p>
        <w:p w14:paraId="13024F63" w14:textId="77777777" w:rsidR="00F05BC1" w:rsidRDefault="00F05BC1">
          <w:pPr>
            <w:spacing w:line="259" w:lineRule="auto"/>
          </w:pPr>
        </w:p>
        <w:p w14:paraId="645413D0" w14:textId="77777777" w:rsidR="00F05BC1" w:rsidRDefault="00F05BC1">
          <w:pPr>
            <w:spacing w:line="259" w:lineRule="auto"/>
          </w:pPr>
        </w:p>
        <w:p w14:paraId="0633C82F" w14:textId="77777777" w:rsidR="00F05BC1" w:rsidRDefault="00F05BC1">
          <w:pPr>
            <w:spacing w:line="259" w:lineRule="auto"/>
          </w:pPr>
        </w:p>
        <w:p w14:paraId="448DA2C0" w14:textId="77777777" w:rsidR="00F05BC1" w:rsidRDefault="00F05BC1">
          <w:pPr>
            <w:spacing w:line="259" w:lineRule="auto"/>
          </w:pPr>
        </w:p>
        <w:p w14:paraId="76860F82" w14:textId="77777777" w:rsidR="00F05BC1" w:rsidRDefault="00F05BC1">
          <w:pPr>
            <w:spacing w:line="259" w:lineRule="auto"/>
          </w:pPr>
        </w:p>
        <w:p w14:paraId="00066E0B" w14:textId="77777777" w:rsidR="00F05BC1" w:rsidRDefault="00F05BC1">
          <w:pPr>
            <w:spacing w:line="259" w:lineRule="auto"/>
          </w:pPr>
        </w:p>
        <w:p w14:paraId="452E37DD" w14:textId="77777777" w:rsidR="00F05BC1" w:rsidRDefault="00F05BC1">
          <w:pPr>
            <w:spacing w:line="259" w:lineRule="auto"/>
          </w:pPr>
        </w:p>
        <w:p w14:paraId="372F92BA" w14:textId="77777777" w:rsidR="00F05BC1" w:rsidRDefault="00F05BC1">
          <w:pPr>
            <w:spacing w:line="259" w:lineRule="auto"/>
          </w:pPr>
        </w:p>
        <w:p w14:paraId="6D03FD2F" w14:textId="77777777" w:rsidR="00F05BC1" w:rsidRDefault="00F05BC1">
          <w:pPr>
            <w:spacing w:line="259" w:lineRule="auto"/>
          </w:pPr>
        </w:p>
        <w:p w14:paraId="3F8257B7" w14:textId="77777777" w:rsidR="00F05BC1" w:rsidRDefault="00F05BC1">
          <w:pPr>
            <w:spacing w:line="259" w:lineRule="auto"/>
          </w:pPr>
        </w:p>
        <w:p w14:paraId="66A8FC10" w14:textId="77777777" w:rsidR="00F05BC1" w:rsidRDefault="00F05BC1">
          <w:pPr>
            <w:spacing w:line="259" w:lineRule="auto"/>
          </w:pPr>
        </w:p>
        <w:p w14:paraId="6CB0951F" w14:textId="77777777" w:rsidR="00F05BC1" w:rsidRDefault="00F05BC1">
          <w:pPr>
            <w:spacing w:line="259" w:lineRule="auto"/>
          </w:pPr>
        </w:p>
        <w:p w14:paraId="304C39E9" w14:textId="77777777" w:rsidR="00F05BC1" w:rsidRDefault="00F05BC1">
          <w:pPr>
            <w:spacing w:line="259" w:lineRule="auto"/>
          </w:pPr>
        </w:p>
        <w:p w14:paraId="04B71987" w14:textId="77777777" w:rsidR="00F05BC1" w:rsidRDefault="00F05BC1">
          <w:pPr>
            <w:spacing w:line="259" w:lineRule="auto"/>
          </w:pPr>
        </w:p>
        <w:p w14:paraId="4EAE7D08" w14:textId="77777777" w:rsidR="00F05BC1" w:rsidRDefault="00F05BC1">
          <w:pPr>
            <w:spacing w:line="259" w:lineRule="auto"/>
          </w:pPr>
        </w:p>
        <w:p w14:paraId="30A8CD4F" w14:textId="77777777" w:rsidR="00F05BC1" w:rsidRDefault="00F05BC1">
          <w:pPr>
            <w:spacing w:line="259" w:lineRule="auto"/>
          </w:pPr>
        </w:p>
        <w:p w14:paraId="4CA60227" w14:textId="77777777" w:rsidR="00F05BC1" w:rsidRDefault="00F05BC1">
          <w:pPr>
            <w:spacing w:line="259" w:lineRule="auto"/>
          </w:pPr>
        </w:p>
        <w:p w14:paraId="313FB684" w14:textId="4283243B" w:rsidR="00F05BC1" w:rsidRDefault="00F05BC1" w:rsidP="00F05BC1">
          <w:pPr>
            <w:spacing w:line="259" w:lineRule="auto"/>
            <w:jc w:val="right"/>
          </w:pPr>
          <w:r w:rsidRPr="00F05BC1">
            <w:t>Höfundur: Hildur Dröfn Guðmundsdóttir</w:t>
          </w:r>
          <w:r>
            <w:br w:type="page"/>
          </w:r>
        </w:p>
        <w:p w14:paraId="42CB3C61" w14:textId="51547CAC" w:rsidR="00F05BC1" w:rsidRDefault="006A40B9">
          <w:pPr>
            <w:spacing w:line="259" w:lineRule="auto"/>
          </w:pPr>
        </w:p>
      </w:sdtContent>
    </w:sdt>
    <w:p w14:paraId="06A77A7C" w14:textId="62B144C8" w:rsidR="00B31092" w:rsidRPr="004D19A8" w:rsidRDefault="00B31092" w:rsidP="004B7ECE">
      <w:pPr>
        <w:rPr>
          <w:b/>
          <w:sz w:val="28"/>
        </w:rPr>
      </w:pPr>
      <w:r w:rsidRPr="004D19A8">
        <w:rPr>
          <w:b/>
          <w:sz w:val="28"/>
        </w:rPr>
        <w:t xml:space="preserve">Hæfniviðmið aðalnámskrár grunnskóla sem eiga við </w:t>
      </w:r>
      <w:r w:rsidRPr="004D19A8">
        <w:rPr>
          <w:b/>
          <w:i/>
          <w:sz w:val="28"/>
        </w:rPr>
        <w:t>Taktu til við að tvista</w:t>
      </w:r>
      <w:r w:rsidRPr="004D19A8">
        <w:rPr>
          <w:b/>
          <w:sz w:val="28"/>
        </w:rPr>
        <w:t>.</w:t>
      </w:r>
    </w:p>
    <w:p w14:paraId="34D6DD97" w14:textId="6C60631F" w:rsidR="00B31092" w:rsidRPr="004D19A8" w:rsidRDefault="00B31092" w:rsidP="004B7ECE">
      <w:pPr>
        <w:rPr>
          <w:b/>
        </w:rPr>
      </w:pPr>
      <w:r w:rsidRPr="004D19A8">
        <w:rPr>
          <w:b/>
        </w:rPr>
        <w:t xml:space="preserve">Viðmið í íslensku við lok 4. </w:t>
      </w:r>
      <w:r w:rsidR="006F4C92">
        <w:rPr>
          <w:b/>
        </w:rPr>
        <w:t>b</w:t>
      </w:r>
      <w:r w:rsidRPr="004D19A8">
        <w:rPr>
          <w:b/>
        </w:rPr>
        <w:t>ekkjar</w:t>
      </w:r>
      <w:r w:rsidR="006F4C92">
        <w:rPr>
          <w:b/>
        </w:rPr>
        <w:t>. Nemandi</w:t>
      </w:r>
      <w:r w:rsidR="009B75D2" w:rsidRPr="004D19A8">
        <w:rPr>
          <w:b/>
        </w:rPr>
        <w:t xml:space="preserve"> getur</w:t>
      </w:r>
      <w:r w:rsidRPr="004D19A8">
        <w:rPr>
          <w:b/>
        </w:rPr>
        <w:t>:</w:t>
      </w:r>
    </w:p>
    <w:p w14:paraId="19E737CE" w14:textId="5D519165" w:rsidR="00B31092" w:rsidRDefault="00D80B4D" w:rsidP="00B31092">
      <w:pPr>
        <w:pStyle w:val="Mlsgreinlista"/>
        <w:numPr>
          <w:ilvl w:val="0"/>
          <w:numId w:val="10"/>
        </w:numPr>
        <w:rPr>
          <w:noProof/>
        </w:rPr>
      </w:pPr>
      <w:r>
        <w:t>á</w:t>
      </w:r>
      <w:r w:rsidR="00B31092">
        <w:t>tt góð samskipti, hlustað og sýnt kurteisi</w:t>
      </w:r>
      <w:r w:rsidR="0017472D">
        <w:t>,</w:t>
      </w:r>
    </w:p>
    <w:p w14:paraId="6AE7EF11" w14:textId="7EE85E61" w:rsidR="00B31092" w:rsidRDefault="00D80B4D" w:rsidP="00B31092">
      <w:pPr>
        <w:pStyle w:val="Mlsgreinlista"/>
        <w:numPr>
          <w:ilvl w:val="0"/>
          <w:numId w:val="10"/>
        </w:numPr>
        <w:rPr>
          <w:noProof/>
        </w:rPr>
      </w:pPr>
      <w:r>
        <w:rPr>
          <w:noProof/>
        </w:rPr>
        <w:t>b</w:t>
      </w:r>
      <w:r w:rsidR="00B31092">
        <w:rPr>
          <w:noProof/>
        </w:rPr>
        <w:t>eitt aðferðum við umskráningu hljóða og stafa þannig að lestur verði lipur og skýr,</w:t>
      </w:r>
    </w:p>
    <w:p w14:paraId="0B023537" w14:textId="7FB80913" w:rsidR="00B31092" w:rsidRDefault="00D80B4D" w:rsidP="00B31092">
      <w:pPr>
        <w:pStyle w:val="Mlsgreinlista"/>
        <w:numPr>
          <w:ilvl w:val="0"/>
          <w:numId w:val="10"/>
        </w:numPr>
        <w:rPr>
          <w:noProof/>
        </w:rPr>
      </w:pPr>
      <w:r>
        <w:t>t</w:t>
      </w:r>
      <w:r w:rsidR="00B31092">
        <w:t>engt þekkingu sína og reynslu við lesefni í því skyni að ná merkingu þess,</w:t>
      </w:r>
    </w:p>
    <w:p w14:paraId="3E3E3A34" w14:textId="62DC2FC8" w:rsidR="00B31092" w:rsidRDefault="00D80B4D" w:rsidP="00B31092">
      <w:pPr>
        <w:pStyle w:val="Mlsgreinlista"/>
        <w:numPr>
          <w:ilvl w:val="0"/>
          <w:numId w:val="10"/>
        </w:numPr>
        <w:rPr>
          <w:noProof/>
        </w:rPr>
      </w:pPr>
      <w:r>
        <w:t>þekkt og fundið helstu einingar málsins, svo sem bókstafi, hljóð, orð, samsett orð og málsgrein,</w:t>
      </w:r>
    </w:p>
    <w:p w14:paraId="1B528617" w14:textId="50660690" w:rsidR="00D80B4D" w:rsidRDefault="00D80B4D" w:rsidP="00B31092">
      <w:pPr>
        <w:pStyle w:val="Mlsgreinlista"/>
        <w:numPr>
          <w:ilvl w:val="0"/>
          <w:numId w:val="10"/>
        </w:numPr>
        <w:rPr>
          <w:noProof/>
        </w:rPr>
      </w:pPr>
      <w:r>
        <w:t>raðað í stafrófsröð og gert sér grein fyrir notagildi þess við leit og skipulag,</w:t>
      </w:r>
    </w:p>
    <w:p w14:paraId="6C92D13A" w14:textId="1B5EC5B4" w:rsidR="00D80B4D" w:rsidRDefault="00D80B4D" w:rsidP="00B31092">
      <w:pPr>
        <w:pStyle w:val="Mlsgreinlista"/>
        <w:numPr>
          <w:ilvl w:val="0"/>
          <w:numId w:val="10"/>
        </w:numPr>
        <w:rPr>
          <w:noProof/>
        </w:rPr>
      </w:pPr>
      <w:r>
        <w:t>gert sér grein fyrir mismunandi hlutverki nafnorða, lýsingarorða og sagnorða,</w:t>
      </w:r>
    </w:p>
    <w:p w14:paraId="0CCB83B3" w14:textId="6478D5FB" w:rsidR="00D80B4D" w:rsidRDefault="00D80B4D" w:rsidP="00B31092">
      <w:pPr>
        <w:pStyle w:val="Mlsgreinlista"/>
        <w:numPr>
          <w:ilvl w:val="0"/>
          <w:numId w:val="10"/>
        </w:numPr>
        <w:rPr>
          <w:noProof/>
        </w:rPr>
      </w:pPr>
      <w:r>
        <w:t xml:space="preserve">leikið sér með ýmis einkenni tungumálsins, svo sem </w:t>
      </w:r>
      <w:proofErr w:type="spellStart"/>
      <w:r>
        <w:t>margræðni</w:t>
      </w:r>
      <w:proofErr w:type="spellEnd"/>
      <w:r>
        <w:t xml:space="preserve"> orða og fundið kyn og tölu,</w:t>
      </w:r>
    </w:p>
    <w:p w14:paraId="4AD87F12" w14:textId="1D756ADF" w:rsidR="00D80B4D" w:rsidRDefault="00D80B4D" w:rsidP="00B31092">
      <w:pPr>
        <w:pStyle w:val="Mlsgreinlista"/>
        <w:numPr>
          <w:ilvl w:val="0"/>
          <w:numId w:val="10"/>
        </w:numPr>
        <w:rPr>
          <w:noProof/>
        </w:rPr>
      </w:pPr>
      <w:r>
        <w:t>greint mun á samnöfnum og sérnöfnum og m.a. bent á þau í eigin texta,</w:t>
      </w:r>
    </w:p>
    <w:p w14:paraId="03BCB7CC" w14:textId="45901103" w:rsidR="00D80B4D" w:rsidRDefault="00D80B4D" w:rsidP="00B31092">
      <w:pPr>
        <w:pStyle w:val="Mlsgreinlista"/>
        <w:numPr>
          <w:ilvl w:val="0"/>
          <w:numId w:val="10"/>
        </w:numPr>
        <w:rPr>
          <w:noProof/>
        </w:rPr>
      </w:pPr>
      <w:r>
        <w:t xml:space="preserve">leikið sér með orð og merkingu, svo sem með því að ríma, og fara í </w:t>
      </w:r>
      <w:proofErr w:type="spellStart"/>
      <w:r>
        <w:t>orðaleiki</w:t>
      </w:r>
      <w:proofErr w:type="spellEnd"/>
      <w:r>
        <w:t>,</w:t>
      </w:r>
    </w:p>
    <w:p w14:paraId="09F55CD1" w14:textId="68815821" w:rsidR="00D80B4D" w:rsidRDefault="00D80B4D" w:rsidP="00B31092">
      <w:pPr>
        <w:pStyle w:val="Mlsgreinlista"/>
        <w:numPr>
          <w:ilvl w:val="0"/>
          <w:numId w:val="10"/>
        </w:numPr>
        <w:rPr>
          <w:noProof/>
        </w:rPr>
      </w:pPr>
      <w:r>
        <w:t>gert sér grein fyrir markmiði þess að læra íslenska málfræði.</w:t>
      </w:r>
    </w:p>
    <w:p w14:paraId="56020C75" w14:textId="77777777" w:rsidR="00D80B4D" w:rsidRDefault="00D80B4D" w:rsidP="00D80B4D">
      <w:pPr>
        <w:ind w:left="360"/>
        <w:jc w:val="right"/>
      </w:pPr>
      <w:r>
        <w:t>(Mennta- og menningarmálaráðuneyti, 2013, bls. 101-105)</w:t>
      </w:r>
    </w:p>
    <w:p w14:paraId="1733468C" w14:textId="190A7CA8" w:rsidR="00D80B4D" w:rsidRPr="004D19A8" w:rsidRDefault="00D80B4D" w:rsidP="00D80B4D">
      <w:pPr>
        <w:rPr>
          <w:b/>
        </w:rPr>
      </w:pPr>
      <w:r w:rsidRPr="004D19A8">
        <w:rPr>
          <w:b/>
        </w:rPr>
        <w:t xml:space="preserve">Viðmið í stærðfræði við lok 4. </w:t>
      </w:r>
      <w:r w:rsidR="006F4C92">
        <w:rPr>
          <w:b/>
        </w:rPr>
        <w:t>b</w:t>
      </w:r>
      <w:r w:rsidRPr="004D19A8">
        <w:rPr>
          <w:b/>
        </w:rPr>
        <w:t>ekkjar</w:t>
      </w:r>
      <w:r w:rsidR="006F4C92">
        <w:rPr>
          <w:b/>
        </w:rPr>
        <w:t>. Nemandi getur</w:t>
      </w:r>
      <w:r w:rsidRPr="004D19A8">
        <w:rPr>
          <w:b/>
        </w:rPr>
        <w:t>:</w:t>
      </w:r>
    </w:p>
    <w:p w14:paraId="75D8D130" w14:textId="77777777" w:rsidR="00D80B4D" w:rsidRDefault="00D80B4D" w:rsidP="00D80B4D">
      <w:pPr>
        <w:pStyle w:val="Mlsgreinlista"/>
        <w:numPr>
          <w:ilvl w:val="0"/>
          <w:numId w:val="10"/>
        </w:numPr>
        <w:rPr>
          <w:noProof/>
        </w:rPr>
      </w:pPr>
      <w:r>
        <w:t>nota hugtök og táknmál úr stærðfræði og hentug verkfæri,</w:t>
      </w:r>
    </w:p>
    <w:p w14:paraId="38EE1F73" w14:textId="77777777" w:rsidR="00D80B4D" w:rsidRDefault="00D80B4D" w:rsidP="00D80B4D">
      <w:pPr>
        <w:pStyle w:val="Mlsgreinlista"/>
        <w:numPr>
          <w:ilvl w:val="0"/>
          <w:numId w:val="10"/>
        </w:numPr>
        <w:rPr>
          <w:noProof/>
        </w:rPr>
      </w:pPr>
      <w:r>
        <w:t xml:space="preserve">túlkað og notað einföld stærðfræðitákn, þar með talið tölur og aðgerðamerki og tengt þau við daglegt mál, </w:t>
      </w:r>
    </w:p>
    <w:p w14:paraId="66A0E692" w14:textId="77777777" w:rsidR="00D80B4D" w:rsidRDefault="00D80B4D" w:rsidP="00D80B4D">
      <w:pPr>
        <w:pStyle w:val="Mlsgreinlista"/>
        <w:numPr>
          <w:ilvl w:val="0"/>
          <w:numId w:val="10"/>
        </w:numPr>
        <w:rPr>
          <w:noProof/>
        </w:rPr>
      </w:pPr>
      <w:r>
        <w:t>unnið í samvinnu við aðra að lausnum stærðfræðiverkefna, þar sem byggt er á hugmyndum nemenda,</w:t>
      </w:r>
    </w:p>
    <w:p w14:paraId="2CB912F3" w14:textId="77777777" w:rsidR="009B75D2" w:rsidRDefault="00D80B4D" w:rsidP="00D80B4D">
      <w:pPr>
        <w:pStyle w:val="Mlsgreinlista"/>
        <w:numPr>
          <w:ilvl w:val="0"/>
          <w:numId w:val="10"/>
        </w:numPr>
        <w:rPr>
          <w:noProof/>
        </w:rPr>
      </w:pPr>
      <w:r>
        <w:t xml:space="preserve">notað náttúrulega tölur, raðað þeim og borið saman, </w:t>
      </w:r>
    </w:p>
    <w:p w14:paraId="265BD2E6" w14:textId="77777777" w:rsidR="009B75D2" w:rsidRDefault="009B75D2" w:rsidP="00D80B4D">
      <w:pPr>
        <w:pStyle w:val="Mlsgreinlista"/>
        <w:numPr>
          <w:ilvl w:val="0"/>
          <w:numId w:val="10"/>
        </w:numPr>
        <w:rPr>
          <w:noProof/>
        </w:rPr>
      </w:pPr>
      <w:r>
        <w:t>tekið þátt í að þróa hentugar aðferðir sem byggja á eigin skilningi við að reikna samlagningar-, frádráttar-, margföldunar- og deilingardæmi,</w:t>
      </w:r>
    </w:p>
    <w:p w14:paraId="472DF5DC" w14:textId="77777777" w:rsidR="009B75D2" w:rsidRDefault="009B75D2" w:rsidP="00D80B4D">
      <w:pPr>
        <w:pStyle w:val="Mlsgreinlista"/>
        <w:numPr>
          <w:ilvl w:val="0"/>
          <w:numId w:val="10"/>
        </w:numPr>
        <w:rPr>
          <w:noProof/>
        </w:rPr>
      </w:pPr>
      <w:r>
        <w:t>notað táknmál stærðfræðinnar til að meta sanngildi og tjá vensl eins og jöfnuð og röð,</w:t>
      </w:r>
    </w:p>
    <w:p w14:paraId="50004301" w14:textId="63967C1B" w:rsidR="009B75D2" w:rsidRDefault="009B75D2" w:rsidP="00D80B4D">
      <w:pPr>
        <w:pStyle w:val="Mlsgreinlista"/>
        <w:numPr>
          <w:ilvl w:val="0"/>
          <w:numId w:val="10"/>
        </w:numPr>
        <w:rPr>
          <w:noProof/>
        </w:rPr>
      </w:pPr>
      <w:r>
        <w:lastRenderedPageBreak/>
        <w:t>notað hugtök úr rúmfræði, s.s. um form, stærðir og staðsetningu til að tala um hluti og fyrirbrigði í daglegu lífi og umhverfi.</w:t>
      </w:r>
    </w:p>
    <w:p w14:paraId="2DF9DA14" w14:textId="77777777" w:rsidR="009B75D2" w:rsidRDefault="009B75D2" w:rsidP="009B75D2">
      <w:pPr>
        <w:ind w:left="360"/>
        <w:jc w:val="right"/>
      </w:pPr>
      <w:r>
        <w:t>(Mennta- og menningarmálaráðuneyti, 2013, bls. 211-217)</w:t>
      </w:r>
    </w:p>
    <w:p w14:paraId="1B9E2377" w14:textId="19947CBB" w:rsidR="006F4C92" w:rsidRPr="006F4C92" w:rsidRDefault="006F4C92" w:rsidP="006F4C92">
      <w:pPr>
        <w:rPr>
          <w:b/>
        </w:rPr>
      </w:pPr>
      <w:r w:rsidRPr="006F4C92">
        <w:rPr>
          <w:b/>
        </w:rPr>
        <w:t>Við lok 1. stigs í ensku er miðað við að nemandi geti:</w:t>
      </w:r>
    </w:p>
    <w:p w14:paraId="3D1B97CA" w14:textId="0401C9EF" w:rsidR="009B75D2" w:rsidRDefault="009B75D2" w:rsidP="009B75D2">
      <w:pPr>
        <w:pStyle w:val="Mlsgreinlista"/>
        <w:numPr>
          <w:ilvl w:val="0"/>
          <w:numId w:val="10"/>
        </w:numPr>
      </w:pPr>
      <w:r>
        <w:t xml:space="preserve">lesið og skilið stutta texta með grunnorðaforða daglegs lífs um efni sem tengist þekktum aðstæðum og áhugamálum, </w:t>
      </w:r>
    </w:p>
    <w:p w14:paraId="61456ED8" w14:textId="71BB64EC" w:rsidR="009B75D2" w:rsidRDefault="009B75D2" w:rsidP="009B75D2">
      <w:pPr>
        <w:pStyle w:val="Mlsgreinlista"/>
        <w:numPr>
          <w:ilvl w:val="0"/>
          <w:numId w:val="10"/>
        </w:numPr>
      </w:pPr>
      <w:r>
        <w:t>skipst á upplýsingum og skoðunum við skólasystkini og kennara um efni tengt náminu,</w:t>
      </w:r>
    </w:p>
    <w:p w14:paraId="0103A9D0" w14:textId="4588048B" w:rsidR="009B75D2" w:rsidRDefault="009B75D2" w:rsidP="009B75D2">
      <w:pPr>
        <w:pStyle w:val="Mlsgreinlista"/>
        <w:numPr>
          <w:ilvl w:val="0"/>
          <w:numId w:val="10"/>
        </w:numPr>
      </w:pPr>
      <w:r>
        <w:t xml:space="preserve">tekið þátt í samskiptaleikjum og unnið samtalsæfingar, </w:t>
      </w:r>
    </w:p>
    <w:p w14:paraId="0E231FF1" w14:textId="6380B50A" w:rsidR="009B75D2" w:rsidRDefault="009B75D2" w:rsidP="009B75D2">
      <w:pPr>
        <w:pStyle w:val="Mlsgreinlista"/>
        <w:numPr>
          <w:ilvl w:val="0"/>
          <w:numId w:val="10"/>
        </w:numPr>
      </w:pPr>
      <w:r>
        <w:t>í einföldu máli sagt frá og notað lykilorðaforða sem unnið hefur verið með í viðfangsefnum námsins og beitt eðlilegum framburði og áherslum,</w:t>
      </w:r>
    </w:p>
    <w:p w14:paraId="5BAE38AB" w14:textId="2C2CFB0B" w:rsidR="009B75D2" w:rsidRDefault="009B75D2" w:rsidP="009B75D2">
      <w:pPr>
        <w:pStyle w:val="Mlsgreinlista"/>
        <w:numPr>
          <w:ilvl w:val="0"/>
          <w:numId w:val="10"/>
        </w:numPr>
      </w:pPr>
      <w:r>
        <w:t xml:space="preserve">sýnt fram á að hann áttar sig á að mörg algeng orð í erlenda tungumálinu eru líku og skyld öðrum sem hann þekkir, </w:t>
      </w:r>
    </w:p>
    <w:p w14:paraId="54A79CC7" w14:textId="143084F8" w:rsidR="009B75D2" w:rsidRDefault="009B75D2" w:rsidP="009B75D2">
      <w:pPr>
        <w:pStyle w:val="Mlsgreinlista"/>
        <w:numPr>
          <w:ilvl w:val="0"/>
          <w:numId w:val="10"/>
        </w:numPr>
      </w:pPr>
      <w:r>
        <w:t>beitt einföldum námsaðferðum til að auðvelda námið, t.d. nýtt sér titil á texta eða myndir sem fylgja til að auðvelda skilning á inntaki,</w:t>
      </w:r>
    </w:p>
    <w:p w14:paraId="2469C9C7" w14:textId="7F3FC51F" w:rsidR="009B75D2" w:rsidRDefault="009B75D2" w:rsidP="009B75D2">
      <w:pPr>
        <w:pStyle w:val="Mlsgreinlista"/>
        <w:numPr>
          <w:ilvl w:val="0"/>
          <w:numId w:val="10"/>
        </w:numPr>
      </w:pPr>
      <w:r>
        <w:t xml:space="preserve">tekið þátt í hóp- og </w:t>
      </w:r>
      <w:proofErr w:type="spellStart"/>
      <w:r>
        <w:t>tvenndarvinnu</w:t>
      </w:r>
      <w:proofErr w:type="spellEnd"/>
      <w:r>
        <w:t>, hlustað á og tekið tillit til þess sem aðrir hafa að segja.</w:t>
      </w:r>
    </w:p>
    <w:p w14:paraId="4C7A2382" w14:textId="4BA48752" w:rsidR="009B75D2" w:rsidRDefault="009B75D2" w:rsidP="009B75D2">
      <w:pPr>
        <w:ind w:left="360"/>
        <w:jc w:val="right"/>
      </w:pPr>
      <w:r>
        <w:t>(Mennta- og menningarmálaráðuneyti, 2013, bls. 125-131)</w:t>
      </w:r>
    </w:p>
    <w:p w14:paraId="459F0D87" w14:textId="1AAE5B86" w:rsidR="000F0949" w:rsidRDefault="000F0949" w:rsidP="009B75D2">
      <w:pPr>
        <w:ind w:left="360"/>
        <w:rPr>
          <w:noProof/>
        </w:rPr>
      </w:pPr>
      <w:r>
        <w:br w:type="page"/>
      </w:r>
    </w:p>
    <w:p w14:paraId="6647316E" w14:textId="77777777" w:rsidR="006F4C92" w:rsidRPr="00600087" w:rsidRDefault="006F4C92" w:rsidP="006F4C92">
      <w:pPr>
        <w:rPr>
          <w:b/>
          <w:sz w:val="36"/>
        </w:rPr>
      </w:pPr>
      <w:r w:rsidRPr="00600087">
        <w:rPr>
          <w:b/>
          <w:sz w:val="36"/>
        </w:rPr>
        <w:lastRenderedPageBreak/>
        <w:t xml:space="preserve">Námsspilið </w:t>
      </w:r>
      <w:r w:rsidRPr="00E86980">
        <w:rPr>
          <w:b/>
          <w:i/>
          <w:sz w:val="36"/>
        </w:rPr>
        <w:t>Taktu til við að tvista</w:t>
      </w:r>
    </w:p>
    <w:p w14:paraId="5440402C" w14:textId="57D4FB82" w:rsidR="006F4C92" w:rsidRPr="00B03D9D" w:rsidRDefault="006F4C92" w:rsidP="006F4C92">
      <w:pPr>
        <w:rPr>
          <w:b/>
          <w:sz w:val="32"/>
        </w:rPr>
      </w:pPr>
      <w:r w:rsidRPr="00B03D9D">
        <w:rPr>
          <w:b/>
          <w:sz w:val="32"/>
        </w:rPr>
        <w:t xml:space="preserve">Kennsluleiðbeiningar fyrir </w:t>
      </w:r>
      <w:r>
        <w:rPr>
          <w:b/>
          <w:sz w:val="32"/>
        </w:rPr>
        <w:t xml:space="preserve">yngsta </w:t>
      </w:r>
      <w:r w:rsidRPr="00B03D9D">
        <w:rPr>
          <w:b/>
          <w:sz w:val="32"/>
        </w:rPr>
        <w:t>stig</w:t>
      </w:r>
    </w:p>
    <w:p w14:paraId="3FEAB173" w14:textId="77777777" w:rsidR="006F4C92" w:rsidRDefault="006F4C92" w:rsidP="006F4C92">
      <w:pPr>
        <w:rPr>
          <w:b/>
          <w:sz w:val="28"/>
        </w:rPr>
      </w:pPr>
      <w:r>
        <w:rPr>
          <w:b/>
          <w:sz w:val="28"/>
        </w:rPr>
        <w:t>Fjöldi leikmanna</w:t>
      </w:r>
    </w:p>
    <w:p w14:paraId="29A65DF9" w14:textId="77777777" w:rsidR="006F4C92" w:rsidRPr="00302FF7" w:rsidRDefault="006F4C92" w:rsidP="006F4C92">
      <w:r>
        <w:t xml:space="preserve">Þetta námsspil er fyrir þrjá til fimm leikmenn. </w:t>
      </w:r>
    </w:p>
    <w:p w14:paraId="6E6FE116" w14:textId="77777777" w:rsidR="006F4C92" w:rsidRDefault="006F4C92" w:rsidP="006F4C92">
      <w:pPr>
        <w:rPr>
          <w:b/>
          <w:sz w:val="28"/>
        </w:rPr>
      </w:pPr>
      <w:r w:rsidRPr="00B03D9D">
        <w:rPr>
          <w:b/>
          <w:sz w:val="28"/>
        </w:rPr>
        <w:t>Gangur og reglur leiksins</w:t>
      </w:r>
    </w:p>
    <w:p w14:paraId="551AFBB5" w14:textId="77777777" w:rsidR="006F4C92" w:rsidRDefault="006F4C92" w:rsidP="006F4C92">
      <w:pPr>
        <w:pStyle w:val="Mlsgreinlista"/>
        <w:numPr>
          <w:ilvl w:val="0"/>
          <w:numId w:val="9"/>
        </w:numPr>
        <w:spacing w:after="360"/>
        <w:ind w:left="714" w:hanging="357"/>
      </w:pPr>
      <w:r>
        <w:t xml:space="preserve">Dúkurinn er settur á gólfið og á honum eru sextán plastvasar (4×4). Plastvasarnir eru undir dúknum. Hver röð hefur sinn lit, rauðan, bláan, gulan og grænan. </w:t>
      </w:r>
    </w:p>
    <w:p w14:paraId="07372C31" w14:textId="77777777" w:rsidR="006F4C92" w:rsidRDefault="006F4C92" w:rsidP="006F4C92">
      <w:pPr>
        <w:pStyle w:val="Mlsgreinlista"/>
        <w:numPr>
          <w:ilvl w:val="0"/>
          <w:numId w:val="9"/>
        </w:numPr>
        <w:spacing w:after="360"/>
        <w:ind w:left="714" w:hanging="357"/>
      </w:pPr>
      <w:r>
        <w:t>Einn þátttakandi er valinn til að sjá um snúningsskífuna og er hann jafnframt dómari. Allt að fjórir þátttakendur standa við dúkinn, hver á sinni hlið. Best er fyrir þátttakendur að vera berfættir.</w:t>
      </w:r>
    </w:p>
    <w:p w14:paraId="6AA71AAE" w14:textId="77777777" w:rsidR="006F4C92" w:rsidRDefault="006F4C92" w:rsidP="006F4C92">
      <w:pPr>
        <w:pStyle w:val="Mlsgreinlista"/>
        <w:numPr>
          <w:ilvl w:val="0"/>
          <w:numId w:val="9"/>
        </w:numPr>
        <w:spacing w:after="240"/>
      </w:pPr>
      <w:r>
        <w:t xml:space="preserve">Hver umferð hefst þegar dómari snýr snúningsskífunni, en hún gefur niðurstöður af handahófi um þann lit og líkamshluta (vinstri hönd, hægri hönd, vinstri fótur, hægri fótur) sem þátttakendur eiga að nota. </w:t>
      </w:r>
    </w:p>
    <w:p w14:paraId="27B77EF9" w14:textId="77777777" w:rsidR="006F4C92" w:rsidRDefault="006F4C92" w:rsidP="006F4C92">
      <w:pPr>
        <w:pStyle w:val="Mlsgreinlista"/>
        <w:numPr>
          <w:ilvl w:val="0"/>
          <w:numId w:val="9"/>
        </w:numPr>
        <w:spacing w:after="240"/>
      </w:pPr>
      <w:r>
        <w:t xml:space="preserve">Hver leikmaður verður að setja viðeigandi líkamshluta á valinn lit. Ef líkamshlutinn er þegar á þeim lit þarf að færa hann á annan reit í sama lit. Engir tveir þátttakendur geta deilt sama stað. Ef allir fjórir reitirnir í einhverjum lit eru uppteknir þarf dómari að snúa snúningsskífunni aftur. </w:t>
      </w:r>
    </w:p>
    <w:p w14:paraId="458ED04D" w14:textId="77777777" w:rsidR="006F4C92" w:rsidRDefault="006F4C92" w:rsidP="006F4C92">
      <w:pPr>
        <w:pStyle w:val="Mlsgreinlista"/>
        <w:numPr>
          <w:ilvl w:val="0"/>
          <w:numId w:val="9"/>
        </w:numPr>
        <w:spacing w:after="240"/>
      </w:pPr>
      <w:r>
        <w:t>Ef leikmaður fellur eða olnbogi, hné, læri eða rass snertir dúkinn er hann úr leik. Þá skiptir hann um hlutverk við dómarann og leikurinn hefst upp á nýtt.</w:t>
      </w:r>
    </w:p>
    <w:p w14:paraId="12D9FC82" w14:textId="77777777" w:rsidR="006F4C92" w:rsidRDefault="006F4C92" w:rsidP="006F4C92">
      <w:pPr>
        <w:pStyle w:val="Mlsgreinlista"/>
        <w:numPr>
          <w:ilvl w:val="0"/>
          <w:numId w:val="9"/>
        </w:numPr>
        <w:spacing w:after="240"/>
      </w:pPr>
      <w:r>
        <w:t>Ef þátttakandi svarar rétt snýr dómari snúningsskífunni aftur og þá er röðin komin að næsta nemanda. Ef þátttakandi svarar hins vegar rangt í þremur tilraunum fer hann í starf dómara á snúningsskífunni.</w:t>
      </w:r>
    </w:p>
    <w:p w14:paraId="4FB8B53B" w14:textId="77777777" w:rsidR="006F4C92" w:rsidRPr="00302FF7" w:rsidRDefault="006F4C92" w:rsidP="006F4C92">
      <w:pPr>
        <w:rPr>
          <w:b/>
        </w:rPr>
      </w:pPr>
      <w:r>
        <w:rPr>
          <w:b/>
        </w:rPr>
        <w:t>Dæmi:</w:t>
      </w:r>
    </w:p>
    <w:p w14:paraId="7C0D8680" w14:textId="77777777" w:rsidR="006F4C92" w:rsidRDefault="006F4C92" w:rsidP="006F4C92">
      <w:r>
        <w:t xml:space="preserve">Ef verið er að vinna með t.d. stærðfræði og leikmaður fær hægri hönd á rauðan frá dómara, á nemandinn að setja hægri höndina á einhvern rauðan lit og ef í þeim vasa er t.d. dæmið 5+4 þar </w:t>
      </w:r>
      <w:r>
        <w:lastRenderedPageBreak/>
        <w:t xml:space="preserve">sem hann lendir, á hann að segja útkomuna. Ef svarið er rétt snýr dómari snúningsskífunni aftur og næsti leikmaður gerir. </w:t>
      </w:r>
    </w:p>
    <w:p w14:paraId="2DEDD62F" w14:textId="77777777" w:rsidR="006F4C92" w:rsidRDefault="006F4C92" w:rsidP="006F4C92"/>
    <w:p w14:paraId="183EA251" w14:textId="77777777" w:rsidR="006F4C92" w:rsidRPr="00870DCC" w:rsidRDefault="006F4C92" w:rsidP="006F4C92">
      <w:r>
        <w:rPr>
          <w:b/>
          <w:sz w:val="28"/>
        </w:rPr>
        <w:t>Hlutverk kennara</w:t>
      </w:r>
    </w:p>
    <w:p w14:paraId="35E5BDB7" w14:textId="77777777" w:rsidR="006F4C92" w:rsidRDefault="006F4C92" w:rsidP="006F4C92">
      <w:r>
        <w:t xml:space="preserve">Hlutverk kennara í spilinu, óháð námsgrein og verkefni, er að koma leiknum af stað og fylgjast með virkni nemenda meðan á leik stendur. Kennari þarf að fylgjast með að farið sé eftir leikreglum og að nemendur séu að gera það sem ætlast er til af þeim í leiknum. Gott er að kennari gangi á milli hópa og fylgist með hverjum hópi fyrir sig og geti leiðrétt nemendur ef þeir fylgja ekki reglunum. Með því fá nemendur beina </w:t>
      </w:r>
      <w:proofErr w:type="spellStart"/>
      <w:r>
        <w:t>endurgjöf</w:t>
      </w:r>
      <w:proofErr w:type="spellEnd"/>
      <w:r>
        <w:t xml:space="preserve"> frá kennara.</w:t>
      </w:r>
    </w:p>
    <w:p w14:paraId="49ABE97A" w14:textId="77777777" w:rsidR="006F4C92" w:rsidRDefault="006F4C92" w:rsidP="006F4C92"/>
    <w:p w14:paraId="6328B88C" w14:textId="77777777" w:rsidR="006F4C92" w:rsidRPr="00914676" w:rsidRDefault="006F4C92" w:rsidP="006F4C92">
      <w:pPr>
        <w:rPr>
          <w:b/>
          <w:sz w:val="28"/>
        </w:rPr>
      </w:pPr>
      <w:r w:rsidRPr="00914676">
        <w:rPr>
          <w:b/>
          <w:sz w:val="28"/>
        </w:rPr>
        <w:t>Hugmynd til kennara</w:t>
      </w:r>
    </w:p>
    <w:p w14:paraId="2C3CBAC9" w14:textId="77777777" w:rsidR="006F4C92" w:rsidRDefault="006F4C92" w:rsidP="006F4C92">
      <w:pPr>
        <w:rPr>
          <w:shd w:val="clear" w:color="auto" w:fill="FFFFFF"/>
        </w:rPr>
      </w:pPr>
      <w:r>
        <w:rPr>
          <w:shd w:val="clear" w:color="auto" w:fill="FFFFFF"/>
        </w:rPr>
        <w:t xml:space="preserve">Það hefur reynst vel að hafa mismunandi verkefni í hverju spili og því gott að búa til og hafa nokkur spil til taks til að nota í kennslu. Hver hópur fær ákveðinn tíma á hverjum dúk og þegar sá tími er liðinn skipta allir hópar um dúk. Þetta getur virkað vel bæði í kennslustund og einnig ef notast er við kennsluaðferðina hringekju. </w:t>
      </w:r>
    </w:p>
    <w:p w14:paraId="4EDD0E83" w14:textId="77777777" w:rsidR="00914676" w:rsidRDefault="00914676" w:rsidP="00600087"/>
    <w:p w14:paraId="1182848B" w14:textId="77777777" w:rsidR="00B03D9D" w:rsidRDefault="00B03D9D" w:rsidP="00600087"/>
    <w:p w14:paraId="572390E0" w14:textId="77777777" w:rsidR="001C2C88" w:rsidRDefault="001C2C88" w:rsidP="00600087"/>
    <w:p w14:paraId="0A79CD0D" w14:textId="77777777" w:rsidR="00302FF7" w:rsidRDefault="00302FF7">
      <w:pPr>
        <w:rPr>
          <w:b/>
          <w:sz w:val="36"/>
        </w:rPr>
      </w:pPr>
      <w:r>
        <w:rPr>
          <w:b/>
          <w:sz w:val="36"/>
        </w:rPr>
        <w:br w:type="page"/>
      </w:r>
    </w:p>
    <w:p w14:paraId="315AB179" w14:textId="7E020D7E" w:rsidR="00A46F50" w:rsidRPr="00A46F50" w:rsidRDefault="00A46F50" w:rsidP="00A46F50">
      <w:pPr>
        <w:jc w:val="center"/>
        <w:rPr>
          <w:b/>
          <w:sz w:val="44"/>
        </w:rPr>
      </w:pPr>
      <w:r>
        <w:rPr>
          <w:b/>
          <w:noProof/>
          <w:sz w:val="32"/>
          <w:lang w:eastAsia="is-IS"/>
        </w:rPr>
        <w:lastRenderedPageBreak/>
        <mc:AlternateContent>
          <mc:Choice Requires="wps">
            <w:drawing>
              <wp:anchor distT="0" distB="0" distL="114300" distR="114300" simplePos="0" relativeHeight="251660288" behindDoc="0" locked="0" layoutInCell="1" allowOverlap="1" wp14:anchorId="274E99DC" wp14:editId="12102F11">
                <wp:simplePos x="0" y="0"/>
                <wp:positionH relativeFrom="margin">
                  <wp:posOffset>57150</wp:posOffset>
                </wp:positionH>
                <wp:positionV relativeFrom="paragraph">
                  <wp:posOffset>575310</wp:posOffset>
                </wp:positionV>
                <wp:extent cx="228600" cy="276225"/>
                <wp:effectExtent l="19050" t="38100" r="38100" b="66675"/>
                <wp:wrapNone/>
                <wp:docPr id="2" name="Stjarna: 5 punktar 2"/>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0EABE" id="Stjarna: 5 punktar 2" o:spid="_x0000_s1026" style="position:absolute;margin-left:4.5pt;margin-top:45.3pt;width:18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B20C2A" w:rsidRPr="00A46F50">
        <w:rPr>
          <w:b/>
          <w:sz w:val="44"/>
        </w:rPr>
        <w:t>Íslenska</w:t>
      </w:r>
    </w:p>
    <w:p w14:paraId="351F9809" w14:textId="6588A658" w:rsidR="0052582B" w:rsidRPr="00D07C28" w:rsidRDefault="00D07C28" w:rsidP="00600087">
      <w:pPr>
        <w:rPr>
          <w:b/>
          <w:sz w:val="28"/>
        </w:rPr>
      </w:pPr>
      <w:r>
        <w:rPr>
          <w:b/>
          <w:sz w:val="32"/>
        </w:rPr>
        <w:t xml:space="preserve">         </w:t>
      </w:r>
      <w:r w:rsidR="00D87087">
        <w:rPr>
          <w:b/>
          <w:sz w:val="32"/>
        </w:rPr>
        <w:t>Bókstafir</w:t>
      </w:r>
    </w:p>
    <w:p w14:paraId="18186C03" w14:textId="77777777" w:rsidR="00AC5C1D" w:rsidRPr="00D07C28" w:rsidRDefault="00AC5C1D" w:rsidP="00073240">
      <w:pPr>
        <w:spacing w:line="240" w:lineRule="auto"/>
        <w:rPr>
          <w:b/>
          <w:color w:val="2F5496" w:themeColor="accent1" w:themeShade="BF"/>
        </w:rPr>
      </w:pPr>
      <w:proofErr w:type="spellStart"/>
      <w:r w:rsidRPr="00D07C28">
        <w:rPr>
          <w:b/>
          <w:color w:val="2F5496" w:themeColor="accent1" w:themeShade="BF"/>
          <w:sz w:val="28"/>
        </w:rPr>
        <w:t>Stafrófið</w:t>
      </w:r>
      <w:proofErr w:type="spellEnd"/>
    </w:p>
    <w:p w14:paraId="7BF4614A" w14:textId="77777777" w:rsidR="001C2C88" w:rsidRDefault="001C2C88" w:rsidP="00073240">
      <w:pPr>
        <w:spacing w:line="240" w:lineRule="auto"/>
        <w:rPr>
          <w:b/>
        </w:rPr>
      </w:pPr>
      <w:r>
        <w:rPr>
          <w:b/>
        </w:rPr>
        <w:t>Markmið verkefnis</w:t>
      </w:r>
    </w:p>
    <w:p w14:paraId="6945488B" w14:textId="14EACD14" w:rsidR="001C2C88" w:rsidRPr="001C2C88" w:rsidRDefault="001C2C88" w:rsidP="00600087">
      <w:r>
        <w:t>Markmið verkefnisins er annars vegar að nemendur þekki bókstafina</w:t>
      </w:r>
      <w:r w:rsidR="006E29AF">
        <w:t>,</w:t>
      </w:r>
      <w:r>
        <w:t xml:space="preserve"> tákn þeirra og </w:t>
      </w:r>
      <w:r w:rsidR="000808E2">
        <w:t>hljóð</w:t>
      </w:r>
      <w:r w:rsidR="00E86980">
        <w:t xml:space="preserve"> og hins vegar </w:t>
      </w:r>
      <w:r>
        <w:t xml:space="preserve">að nemendur átti sig á stafrófinu. </w:t>
      </w:r>
    </w:p>
    <w:p w14:paraId="21FCF5A8" w14:textId="77777777" w:rsidR="00ED1D43" w:rsidRPr="00600087" w:rsidRDefault="00AC5C1D" w:rsidP="00073240">
      <w:pPr>
        <w:spacing w:line="240" w:lineRule="auto"/>
        <w:rPr>
          <w:b/>
        </w:rPr>
      </w:pPr>
      <w:r>
        <w:rPr>
          <w:b/>
        </w:rPr>
        <w:t>Hvernig er hægt að nota verkefnið</w:t>
      </w:r>
    </w:p>
    <w:p w14:paraId="0068FCDC" w14:textId="5FCE50AC" w:rsidR="00024871" w:rsidRPr="00990390" w:rsidRDefault="00ED1D43" w:rsidP="00600087">
      <w:r>
        <w:t xml:space="preserve">Þetta verkefni er hægt að nota með tvennum hætti. </w:t>
      </w:r>
      <w:r w:rsidRPr="00990390">
        <w:t xml:space="preserve">Annars vegar er hægt að nota </w:t>
      </w:r>
      <w:r w:rsidR="000808E2">
        <w:t xml:space="preserve">bókstafina </w:t>
      </w:r>
      <w:r w:rsidRPr="00990390">
        <w:t xml:space="preserve">til að </w:t>
      </w:r>
      <w:r w:rsidR="00E80D36">
        <w:t xml:space="preserve">þjálfa og </w:t>
      </w:r>
      <w:r w:rsidRPr="00990390">
        <w:t xml:space="preserve">kanna stafaþekkingu nemenda. Hins vegar er hægt að nota sama verkefni til að </w:t>
      </w:r>
      <w:r w:rsidR="00E80D36">
        <w:t xml:space="preserve">þjálfa og </w:t>
      </w:r>
      <w:r w:rsidRPr="00990390">
        <w:t>kanna þekkingu nemenda á stafrófinu og eiga nemendur þá að segja annað hvort bókstafinn sem kemur á undan eða á eft</w:t>
      </w:r>
      <w:r>
        <w:t>ir þeim bókstaf sem nemandinn lendir</w:t>
      </w:r>
      <w:r w:rsidRPr="00990390">
        <w:t xml:space="preserve"> á.</w:t>
      </w:r>
    </w:p>
    <w:p w14:paraId="56B93AB2" w14:textId="77777777" w:rsidR="00024871" w:rsidRPr="00D07C28" w:rsidRDefault="00024871" w:rsidP="00073240">
      <w:pPr>
        <w:spacing w:line="240" w:lineRule="auto"/>
        <w:rPr>
          <w:b/>
          <w:color w:val="2F5496" w:themeColor="accent1" w:themeShade="BF"/>
          <w:sz w:val="28"/>
        </w:rPr>
      </w:pPr>
      <w:r w:rsidRPr="00D07C28">
        <w:rPr>
          <w:b/>
          <w:color w:val="2F5496" w:themeColor="accent1" w:themeShade="BF"/>
          <w:sz w:val="28"/>
        </w:rPr>
        <w:t>Bókstafir og hljóð þeirra</w:t>
      </w:r>
    </w:p>
    <w:p w14:paraId="1B0D900A" w14:textId="77777777" w:rsidR="00A17359" w:rsidRDefault="00A17359" w:rsidP="00073240">
      <w:pPr>
        <w:spacing w:line="240" w:lineRule="auto"/>
        <w:rPr>
          <w:b/>
        </w:rPr>
      </w:pPr>
      <w:r>
        <w:rPr>
          <w:b/>
        </w:rPr>
        <w:t>Markmið verkefnis</w:t>
      </w:r>
    </w:p>
    <w:p w14:paraId="725B9B88" w14:textId="412187D7" w:rsidR="00A17359" w:rsidRDefault="00A17359" w:rsidP="00600087">
      <w:r>
        <w:t>Markmið verkefnisins er a</w:t>
      </w:r>
      <w:r w:rsidR="00E80D36">
        <w:t>ð</w:t>
      </w:r>
      <w:r w:rsidR="000808E2">
        <w:t xml:space="preserve"> nemendur</w:t>
      </w:r>
      <w:r w:rsidR="00E80D36">
        <w:t xml:space="preserve"> þekki</w:t>
      </w:r>
      <w:r>
        <w:t xml:space="preserve"> heiti</w:t>
      </w:r>
      <w:r w:rsidR="00E80D36">
        <w:t xml:space="preserve"> og hljóð</w:t>
      </w:r>
      <w:r>
        <w:t xml:space="preserve"> bókstafanna</w:t>
      </w:r>
      <w:r w:rsidR="00E80D36">
        <w:t>.</w:t>
      </w:r>
      <w:r w:rsidR="000808E2">
        <w:t xml:space="preserve"> Kennari getur valið úr þá bókstafi sem nemendur hafa unnið með.</w:t>
      </w:r>
    </w:p>
    <w:p w14:paraId="3F6AB0AF" w14:textId="77777777" w:rsidR="00A17359" w:rsidRPr="00A17359" w:rsidRDefault="00A17359" w:rsidP="00073240">
      <w:pPr>
        <w:spacing w:line="240" w:lineRule="auto"/>
        <w:rPr>
          <w:b/>
        </w:rPr>
      </w:pPr>
      <w:r>
        <w:rPr>
          <w:b/>
        </w:rPr>
        <w:t>Hvernig er hægt að nota verkefnið</w:t>
      </w:r>
    </w:p>
    <w:p w14:paraId="488CE225" w14:textId="2EDB6C65" w:rsidR="008831EA" w:rsidRDefault="00E80D36" w:rsidP="009B7F61">
      <w:pPr>
        <w:rPr>
          <w:color w:val="2F5496" w:themeColor="accent1" w:themeShade="BF"/>
        </w:rPr>
      </w:pPr>
      <w:r>
        <w:t>Þjálfunin felst í því að þegar</w:t>
      </w:r>
      <w:r w:rsidR="00024871" w:rsidRPr="00990390">
        <w:t xml:space="preserve"> nemandi lendir á bók</w:t>
      </w:r>
      <w:r w:rsidR="00A17359">
        <w:t xml:space="preserve">staf á hann að segja hljóð </w:t>
      </w:r>
      <w:r w:rsidR="000808E2">
        <w:t xml:space="preserve">eða heiti </w:t>
      </w:r>
      <w:r w:rsidR="00A17359">
        <w:t>bókstafsins. Einnig er hægt að láta nemendur segja orð sem byrjar á bókstafnum sem þeir lenda á.</w:t>
      </w:r>
    </w:p>
    <w:p w14:paraId="32DA287F" w14:textId="1020A6D4" w:rsidR="00DD35D0" w:rsidRDefault="00DD35D0" w:rsidP="009B7F61">
      <w:pPr>
        <w:rPr>
          <w:color w:val="2F5496" w:themeColor="accent1" w:themeShade="BF"/>
        </w:rPr>
      </w:pPr>
    </w:p>
    <w:p w14:paraId="4FACBCC0" w14:textId="242D21CC" w:rsidR="00DD35D0" w:rsidRDefault="00DD35D0" w:rsidP="009B7F61">
      <w:pPr>
        <w:rPr>
          <w:color w:val="2F5496" w:themeColor="accent1" w:themeShade="BF"/>
        </w:rPr>
      </w:pPr>
    </w:p>
    <w:p w14:paraId="72765850" w14:textId="373D7372" w:rsidR="00DD35D0" w:rsidRDefault="00DD35D0" w:rsidP="009B7F61">
      <w:pPr>
        <w:rPr>
          <w:color w:val="2F5496" w:themeColor="accent1" w:themeShade="BF"/>
        </w:rPr>
      </w:pPr>
    </w:p>
    <w:p w14:paraId="4B82A6AB" w14:textId="4C036A9D" w:rsidR="00DD35D0" w:rsidRDefault="00DD35D0" w:rsidP="009B7F61">
      <w:pPr>
        <w:rPr>
          <w:color w:val="2F5496" w:themeColor="accent1" w:themeShade="BF"/>
        </w:rPr>
      </w:pPr>
    </w:p>
    <w:p w14:paraId="3A1DF861" w14:textId="77777777" w:rsidR="00DD35D0" w:rsidRPr="009B7F61" w:rsidRDefault="00DD35D0" w:rsidP="009B7F61">
      <w:pPr>
        <w:rPr>
          <w:color w:val="2F5496" w:themeColor="accent1" w:themeShade="BF"/>
        </w:rPr>
      </w:pPr>
    </w:p>
    <w:p w14:paraId="5FCC7DA1" w14:textId="77777777" w:rsidR="00A17359" w:rsidRPr="00D07C28" w:rsidRDefault="00024871" w:rsidP="00073240">
      <w:pPr>
        <w:spacing w:line="240" w:lineRule="auto"/>
        <w:rPr>
          <w:b/>
          <w:color w:val="2F5496" w:themeColor="accent1" w:themeShade="BF"/>
          <w:sz w:val="28"/>
        </w:rPr>
      </w:pPr>
      <w:r w:rsidRPr="00D07C28">
        <w:rPr>
          <w:b/>
          <w:color w:val="2F5496" w:themeColor="accent1" w:themeShade="BF"/>
          <w:sz w:val="28"/>
        </w:rPr>
        <w:lastRenderedPageBreak/>
        <w:t>Bókstafir og myndir A til N</w:t>
      </w:r>
    </w:p>
    <w:p w14:paraId="42FC81AC" w14:textId="77777777" w:rsidR="00A17359" w:rsidRDefault="00A17359" w:rsidP="00073240">
      <w:pPr>
        <w:spacing w:line="240" w:lineRule="auto"/>
        <w:rPr>
          <w:b/>
        </w:rPr>
      </w:pPr>
      <w:r>
        <w:rPr>
          <w:b/>
        </w:rPr>
        <w:t>Markmið verkefnis</w:t>
      </w:r>
    </w:p>
    <w:p w14:paraId="6C078ACF" w14:textId="702A6B29" w:rsidR="00230304" w:rsidRDefault="00A17359" w:rsidP="00600087">
      <w:r>
        <w:t>Markmið verkefnisins er að ýta undir þekkingu nemenda á heiti bókstafanna, hljóðum þeirra og</w:t>
      </w:r>
      <w:r w:rsidR="00E86980">
        <w:t xml:space="preserve"> að þeir </w:t>
      </w:r>
      <w:r>
        <w:t>geti sagt upphátt hvað þeir sjá á myndum.</w:t>
      </w:r>
    </w:p>
    <w:p w14:paraId="7865138B" w14:textId="77777777" w:rsidR="00A17359" w:rsidRPr="00A17359" w:rsidRDefault="00A17359" w:rsidP="00073240">
      <w:pPr>
        <w:spacing w:line="240" w:lineRule="auto"/>
        <w:rPr>
          <w:b/>
        </w:rPr>
      </w:pPr>
      <w:r>
        <w:rPr>
          <w:b/>
        </w:rPr>
        <w:t>Hvernig er hægt að nota verkefnið</w:t>
      </w:r>
    </w:p>
    <w:p w14:paraId="58ABAE83" w14:textId="6F80E688" w:rsidR="00A17359" w:rsidRDefault="00024871" w:rsidP="00600087">
      <w:r w:rsidRPr="00990390">
        <w:t xml:space="preserve">Þegar nemandi lendir á bókstaf á hann að segja annað hvort hvað bókstafurinn </w:t>
      </w:r>
      <w:r w:rsidR="00A17359">
        <w:t>heitir eða hvert hljóð hans er</w:t>
      </w:r>
      <w:r w:rsidR="00E86980">
        <w:t>.</w:t>
      </w:r>
      <w:r w:rsidR="00A17359">
        <w:t xml:space="preserve"> </w:t>
      </w:r>
      <w:r w:rsidR="00E86980">
        <w:t>Þ</w:t>
      </w:r>
      <w:r w:rsidR="00A17359">
        <w:t xml:space="preserve">að fer eftir áherslu kennara í leiknum. </w:t>
      </w:r>
      <w:r w:rsidRPr="00990390">
        <w:t xml:space="preserve">Ef nemandi lendir á mynd á hann að segja hvað er á myndinni. </w:t>
      </w:r>
    </w:p>
    <w:p w14:paraId="4D52AA89" w14:textId="77777777" w:rsidR="007E093D" w:rsidRPr="00D07C28" w:rsidRDefault="00024871" w:rsidP="00073240">
      <w:pPr>
        <w:spacing w:line="240" w:lineRule="auto"/>
        <w:rPr>
          <w:b/>
          <w:color w:val="2F5496" w:themeColor="accent1" w:themeShade="BF"/>
          <w:sz w:val="28"/>
        </w:rPr>
      </w:pPr>
      <w:r w:rsidRPr="00D07C28">
        <w:rPr>
          <w:b/>
          <w:color w:val="2F5496" w:themeColor="accent1" w:themeShade="BF"/>
          <w:sz w:val="28"/>
        </w:rPr>
        <w:t xml:space="preserve">Bókstafir og myndir O til </w:t>
      </w:r>
      <w:proofErr w:type="spellStart"/>
      <w:r w:rsidRPr="00D07C28">
        <w:rPr>
          <w:b/>
          <w:color w:val="2F5496" w:themeColor="accent1" w:themeShade="BF"/>
          <w:sz w:val="28"/>
        </w:rPr>
        <w:t>Au</w:t>
      </w:r>
      <w:proofErr w:type="spellEnd"/>
    </w:p>
    <w:p w14:paraId="77652687" w14:textId="77777777" w:rsidR="00A17359" w:rsidRPr="00A17359" w:rsidRDefault="00A17359" w:rsidP="00073240">
      <w:pPr>
        <w:spacing w:line="240" w:lineRule="auto"/>
        <w:rPr>
          <w:b/>
        </w:rPr>
      </w:pPr>
      <w:r>
        <w:rPr>
          <w:b/>
        </w:rPr>
        <w:t>Markmið verkefnis</w:t>
      </w:r>
    </w:p>
    <w:p w14:paraId="7E84044C" w14:textId="56DDBFA7" w:rsidR="00A17359" w:rsidRDefault="00A17359" w:rsidP="00A17359">
      <w:r>
        <w:t xml:space="preserve">Markmið verkefnisins er að ýta undir þekkingu nemenda á heiti bókstafanna, hljóðum þeirra og </w:t>
      </w:r>
      <w:r w:rsidR="00E86980">
        <w:t xml:space="preserve">að þeir </w:t>
      </w:r>
      <w:r>
        <w:t>geti sagt upphátt hvað þeir sjá á myndum.</w:t>
      </w:r>
    </w:p>
    <w:p w14:paraId="29A5D02C" w14:textId="77777777" w:rsidR="00A17359" w:rsidRPr="00A17359" w:rsidRDefault="00A17359" w:rsidP="00073240">
      <w:pPr>
        <w:spacing w:line="240" w:lineRule="auto"/>
        <w:rPr>
          <w:b/>
        </w:rPr>
      </w:pPr>
      <w:r>
        <w:rPr>
          <w:b/>
        </w:rPr>
        <w:t>Hvernig er hægt að nota verkefnið</w:t>
      </w:r>
    </w:p>
    <w:p w14:paraId="592FE580" w14:textId="43A5229E" w:rsidR="00A17359" w:rsidRDefault="00A17359" w:rsidP="00A17359">
      <w:r w:rsidRPr="00990390">
        <w:t xml:space="preserve">Þegar nemandi lendir á bókstaf á hann að segja annað hvort hvað bókstafurinn </w:t>
      </w:r>
      <w:r>
        <w:t>heitir eða hvert hljóð hans er</w:t>
      </w:r>
      <w:r w:rsidR="00E86980">
        <w:t>. Þ</w:t>
      </w:r>
      <w:r>
        <w:t xml:space="preserve">að fer eftir áherslu kennara í leiknum. </w:t>
      </w:r>
      <w:r w:rsidRPr="00990390">
        <w:t>Ef nemandi lendir á mynd á han</w:t>
      </w:r>
      <w:r w:rsidR="002F27AE">
        <w:t xml:space="preserve">n að segja hvað er á myndinni. </w:t>
      </w:r>
    </w:p>
    <w:p w14:paraId="1D843E36" w14:textId="77777777" w:rsidR="007E093D" w:rsidRPr="00D07C28" w:rsidRDefault="00024871" w:rsidP="00073240">
      <w:pPr>
        <w:spacing w:line="240" w:lineRule="auto"/>
        <w:rPr>
          <w:b/>
          <w:color w:val="2F5496" w:themeColor="accent1" w:themeShade="BF"/>
          <w:sz w:val="28"/>
        </w:rPr>
      </w:pPr>
      <w:r w:rsidRPr="00D07C28">
        <w:rPr>
          <w:b/>
          <w:color w:val="2F5496" w:themeColor="accent1" w:themeShade="BF"/>
          <w:sz w:val="28"/>
        </w:rPr>
        <w:t>Segja fyrsta og seinasta stafinn í orðinu</w:t>
      </w:r>
    </w:p>
    <w:p w14:paraId="755367DE" w14:textId="77777777" w:rsidR="00A17359" w:rsidRDefault="00A17359" w:rsidP="00073240">
      <w:pPr>
        <w:spacing w:line="240" w:lineRule="auto"/>
        <w:rPr>
          <w:b/>
        </w:rPr>
      </w:pPr>
      <w:r>
        <w:rPr>
          <w:b/>
        </w:rPr>
        <w:t>Markmið verkefnis</w:t>
      </w:r>
    </w:p>
    <w:p w14:paraId="1BC4B014" w14:textId="77777777" w:rsidR="002B5369" w:rsidRDefault="00380507" w:rsidP="00A17359">
      <w:r>
        <w:t xml:space="preserve">Markmið verkefnisins er að ýta undir þekkingu nemenda á heiti bókstafa og </w:t>
      </w:r>
      <w:r w:rsidR="000808E2">
        <w:t xml:space="preserve">að þeir </w:t>
      </w:r>
      <w:r>
        <w:t>geti nefnt bókstafi út frá rituðu orði.</w:t>
      </w:r>
    </w:p>
    <w:p w14:paraId="63A3AFA1" w14:textId="77777777" w:rsidR="00380507" w:rsidRPr="00380507" w:rsidRDefault="00380507" w:rsidP="00073240">
      <w:pPr>
        <w:spacing w:line="240" w:lineRule="auto"/>
        <w:rPr>
          <w:b/>
        </w:rPr>
      </w:pPr>
      <w:r>
        <w:rPr>
          <w:b/>
        </w:rPr>
        <w:t>Hvernig er hægt að nota verkefnið</w:t>
      </w:r>
    </w:p>
    <w:p w14:paraId="19958E74" w14:textId="39521C8F" w:rsidR="00024871" w:rsidRDefault="00327478" w:rsidP="00600087">
      <w:r w:rsidRPr="00990390">
        <w:t>Í þessu verkefni eru notuð orð og nemandi á að segja annað hvort fyrst</w:t>
      </w:r>
      <w:r w:rsidR="00380507">
        <w:t>a eða seinasta bókstafinn í orðinu.</w:t>
      </w:r>
      <w:r w:rsidRPr="00990390">
        <w:t xml:space="preserve"> </w:t>
      </w:r>
      <w:r w:rsidR="00380507">
        <w:t xml:space="preserve">Hægt er að hafa jafnvel tvö spil </w:t>
      </w:r>
      <w:r w:rsidR="00E80D36">
        <w:t xml:space="preserve">í einu </w:t>
      </w:r>
      <w:r w:rsidR="00380507">
        <w:t>og nota verkefni úr sama verkefna-bankanum</w:t>
      </w:r>
      <w:r w:rsidR="00E86980">
        <w:t xml:space="preserve"> </w:t>
      </w:r>
      <w:r w:rsidR="00380507">
        <w:t>en hafa áherslurnar mismunandi á milli spila. Í öðru spilinu þurfa nemendur að segja fyrsta bókstafinn, en í hinu spilinu að segja seinasta bókstafinn.</w:t>
      </w:r>
      <w:r w:rsidRPr="00990390">
        <w:t xml:space="preserve"> </w:t>
      </w:r>
    </w:p>
    <w:p w14:paraId="1986BF40" w14:textId="77777777" w:rsidR="00230304" w:rsidRDefault="00230304" w:rsidP="00600087">
      <w:pPr>
        <w:rPr>
          <w:b/>
          <w:color w:val="2F5496" w:themeColor="accent1" w:themeShade="BF"/>
          <w:sz w:val="28"/>
        </w:rPr>
      </w:pPr>
    </w:p>
    <w:p w14:paraId="6163BC2F" w14:textId="77777777" w:rsidR="00230304" w:rsidRDefault="00230304" w:rsidP="00600087">
      <w:pPr>
        <w:rPr>
          <w:b/>
          <w:color w:val="2F5496" w:themeColor="accent1" w:themeShade="BF"/>
          <w:sz w:val="28"/>
        </w:rPr>
      </w:pPr>
      <w:r w:rsidRPr="00230304">
        <w:rPr>
          <w:b/>
          <w:color w:val="2F5496" w:themeColor="accent1" w:themeShade="BF"/>
          <w:sz w:val="28"/>
        </w:rPr>
        <w:lastRenderedPageBreak/>
        <w:t>Hvað er á myndinni</w:t>
      </w:r>
    </w:p>
    <w:p w14:paraId="4A375148" w14:textId="77777777" w:rsidR="00230304" w:rsidRPr="00230304" w:rsidRDefault="00230304" w:rsidP="00600087">
      <w:pPr>
        <w:rPr>
          <w:b/>
        </w:rPr>
      </w:pPr>
      <w:r w:rsidRPr="00230304">
        <w:rPr>
          <w:b/>
        </w:rPr>
        <w:t>Markmið verkefnis</w:t>
      </w:r>
    </w:p>
    <w:p w14:paraId="47361AD0" w14:textId="77777777" w:rsidR="00230304" w:rsidRDefault="00230304" w:rsidP="00600087">
      <w:r>
        <w:t>Markmið verkefnisins er að nemendur fái sjónræn tengsl á milli orða og mynda.</w:t>
      </w:r>
    </w:p>
    <w:p w14:paraId="01AF675F" w14:textId="77777777" w:rsidR="00230304" w:rsidRPr="00230304" w:rsidRDefault="00230304" w:rsidP="00600087">
      <w:pPr>
        <w:rPr>
          <w:b/>
        </w:rPr>
      </w:pPr>
      <w:r w:rsidRPr="00230304">
        <w:rPr>
          <w:b/>
        </w:rPr>
        <w:t>Hvernig er hægt að nota verkefnið</w:t>
      </w:r>
    </w:p>
    <w:p w14:paraId="411D57C4" w14:textId="28E83577" w:rsidR="00230304" w:rsidRPr="00230304" w:rsidRDefault="00230304" w:rsidP="00600087">
      <w:r>
        <w:t>Í þessu verkefni eru notaðar bæði myndir og orð. Undir hverri mynd stendur það sem er á myndinni eða</w:t>
      </w:r>
      <w:r w:rsidR="00E80D36">
        <w:t xml:space="preserve"> hvað </w:t>
      </w:r>
      <w:r w:rsidR="00E86980">
        <w:t xml:space="preserve">verið er að gera á myndinni. </w:t>
      </w:r>
      <w:r>
        <w:t xml:space="preserve"> </w:t>
      </w:r>
    </w:p>
    <w:p w14:paraId="1DBCD326" w14:textId="77777777" w:rsidR="00024871" w:rsidRDefault="00D07C28" w:rsidP="00600087">
      <w:r>
        <w:rPr>
          <w:b/>
          <w:noProof/>
          <w:sz w:val="32"/>
          <w:lang w:eastAsia="is-IS"/>
        </w:rPr>
        <mc:AlternateContent>
          <mc:Choice Requires="wps">
            <w:drawing>
              <wp:anchor distT="0" distB="0" distL="114300" distR="114300" simplePos="0" relativeHeight="251662336" behindDoc="0" locked="0" layoutInCell="1" allowOverlap="1" wp14:anchorId="4F2D3ECB" wp14:editId="15CEC359">
                <wp:simplePos x="0" y="0"/>
                <wp:positionH relativeFrom="margin">
                  <wp:posOffset>0</wp:posOffset>
                </wp:positionH>
                <wp:positionV relativeFrom="paragraph">
                  <wp:posOffset>254635</wp:posOffset>
                </wp:positionV>
                <wp:extent cx="228600" cy="276225"/>
                <wp:effectExtent l="19050" t="38100" r="38100" b="66675"/>
                <wp:wrapNone/>
                <wp:docPr id="3" name="Stjarna: 5 punktar 3"/>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7EAB4" id="Stjarna: 5 punktar 3" o:spid="_x0000_s1026" style="position:absolute;margin-left:0;margin-top:20.05pt;width:18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6FFD1438" w14:textId="77777777" w:rsidR="00024871" w:rsidRPr="00D07C28" w:rsidRDefault="00D07C28" w:rsidP="00600087">
      <w:pPr>
        <w:rPr>
          <w:b/>
          <w:sz w:val="32"/>
        </w:rPr>
      </w:pPr>
      <w:r>
        <w:rPr>
          <w:b/>
          <w:sz w:val="32"/>
        </w:rPr>
        <w:t xml:space="preserve">      </w:t>
      </w:r>
      <w:r w:rsidR="00024871" w:rsidRPr="00D07C28">
        <w:rPr>
          <w:b/>
          <w:sz w:val="32"/>
        </w:rPr>
        <w:t>Rím</w:t>
      </w:r>
    </w:p>
    <w:p w14:paraId="5AFDAA1E" w14:textId="77777777" w:rsidR="00D07C28" w:rsidRPr="00D07C28" w:rsidRDefault="00D07C28" w:rsidP="00073240">
      <w:pPr>
        <w:spacing w:line="240" w:lineRule="auto"/>
        <w:rPr>
          <w:b/>
          <w:color w:val="2F5496" w:themeColor="accent1" w:themeShade="BF"/>
          <w:sz w:val="28"/>
        </w:rPr>
      </w:pPr>
      <w:r w:rsidRPr="00D07C28">
        <w:rPr>
          <w:b/>
          <w:color w:val="2F5496" w:themeColor="accent1" w:themeShade="BF"/>
          <w:sz w:val="28"/>
        </w:rPr>
        <w:t>Hvaða orð rímar við myndirnar</w:t>
      </w:r>
    </w:p>
    <w:p w14:paraId="507431D1" w14:textId="77777777" w:rsidR="00380507" w:rsidRDefault="00380507" w:rsidP="00073240">
      <w:pPr>
        <w:spacing w:line="240" w:lineRule="auto"/>
        <w:rPr>
          <w:b/>
        </w:rPr>
      </w:pPr>
      <w:r>
        <w:rPr>
          <w:b/>
        </w:rPr>
        <w:t>Markmið verkefnis</w:t>
      </w:r>
    </w:p>
    <w:p w14:paraId="14A7EE81" w14:textId="77777777" w:rsidR="00380507" w:rsidRDefault="00380507" w:rsidP="00600087">
      <w:r>
        <w:t>Markmið verkefnisins er að ýta undir þekkingu nemenda á rímorðum.</w:t>
      </w:r>
    </w:p>
    <w:p w14:paraId="09757A99" w14:textId="77777777" w:rsidR="00380507" w:rsidRPr="00380507" w:rsidRDefault="00380507" w:rsidP="00073240">
      <w:pPr>
        <w:spacing w:line="240" w:lineRule="auto"/>
        <w:rPr>
          <w:b/>
        </w:rPr>
      </w:pPr>
      <w:r>
        <w:rPr>
          <w:b/>
        </w:rPr>
        <w:t>Hvernig er hægt að nota verkefnið</w:t>
      </w:r>
    </w:p>
    <w:p w14:paraId="7AECE7BE" w14:textId="60A015B5" w:rsidR="00990390" w:rsidRDefault="00990390" w:rsidP="00600087">
      <w:r>
        <w:t xml:space="preserve">Í þessu verkefni eiga nemendur að finna rímorð sem </w:t>
      </w:r>
      <w:r w:rsidR="00E80D36">
        <w:t>eiga</w:t>
      </w:r>
      <w:r>
        <w:t xml:space="preserve"> við myndina sem þeir lenda á.</w:t>
      </w:r>
    </w:p>
    <w:p w14:paraId="6D834BA6" w14:textId="77777777" w:rsidR="00024871" w:rsidRPr="00D07C28" w:rsidRDefault="00024871" w:rsidP="00073240">
      <w:pPr>
        <w:spacing w:line="240" w:lineRule="auto"/>
        <w:rPr>
          <w:b/>
          <w:color w:val="2F5496" w:themeColor="accent1" w:themeShade="BF"/>
          <w:sz w:val="28"/>
        </w:rPr>
      </w:pPr>
      <w:r w:rsidRPr="00D07C28">
        <w:rPr>
          <w:b/>
          <w:color w:val="2F5496" w:themeColor="accent1" w:themeShade="BF"/>
          <w:sz w:val="28"/>
        </w:rPr>
        <w:t>Hvaða orð rímar við orðin</w:t>
      </w:r>
    </w:p>
    <w:p w14:paraId="60FA013C" w14:textId="14CD30E3" w:rsidR="002F27AE" w:rsidRDefault="002F27AE" w:rsidP="00073240">
      <w:pPr>
        <w:spacing w:line="240" w:lineRule="auto"/>
        <w:rPr>
          <w:b/>
        </w:rPr>
      </w:pPr>
      <w:r>
        <w:rPr>
          <w:b/>
        </w:rPr>
        <w:t xml:space="preserve">Markmið </w:t>
      </w:r>
      <w:r w:rsidR="006F4C92">
        <w:rPr>
          <w:b/>
        </w:rPr>
        <w:t>verkefnis</w:t>
      </w:r>
      <w:bookmarkStart w:id="0" w:name="_GoBack"/>
      <w:bookmarkEnd w:id="0"/>
    </w:p>
    <w:p w14:paraId="720E4438" w14:textId="77777777" w:rsidR="002F27AE" w:rsidRDefault="002F27AE" w:rsidP="00600087">
      <w:r>
        <w:t>Markmið verkefnisins er að ýta undir hæfni nemenda í lestri stuttra orða og þekkingu þeirra á rímorðum.</w:t>
      </w:r>
    </w:p>
    <w:p w14:paraId="285C07FD" w14:textId="77777777" w:rsidR="002F27AE" w:rsidRPr="002F27AE" w:rsidRDefault="002F27AE" w:rsidP="00073240">
      <w:pPr>
        <w:spacing w:line="240" w:lineRule="auto"/>
        <w:rPr>
          <w:b/>
        </w:rPr>
      </w:pPr>
      <w:r>
        <w:rPr>
          <w:b/>
        </w:rPr>
        <w:t>Hvernig er hægt að nota verkefnið</w:t>
      </w:r>
    </w:p>
    <w:p w14:paraId="6DAB4142" w14:textId="6BE1AED9" w:rsidR="00F20D78" w:rsidRDefault="00990390" w:rsidP="00600087">
      <w:r>
        <w:t xml:space="preserve">Í þessu verkefni eiga nemendur að finna rímorð sem </w:t>
      </w:r>
      <w:r w:rsidR="00E80D36">
        <w:t>eiga</w:t>
      </w:r>
      <w:r>
        <w:t xml:space="preserve"> við orðin sem þeir lenda á.</w:t>
      </w:r>
    </w:p>
    <w:p w14:paraId="5DF384B3" w14:textId="77777777" w:rsidR="00F20D78" w:rsidRDefault="00F20D78" w:rsidP="00600087"/>
    <w:p w14:paraId="6236AD74" w14:textId="77777777" w:rsidR="008659CF" w:rsidRDefault="008659CF" w:rsidP="00600087"/>
    <w:p w14:paraId="66A92097" w14:textId="77777777" w:rsidR="008659CF" w:rsidRDefault="008659CF" w:rsidP="00600087"/>
    <w:p w14:paraId="01543ED0" w14:textId="77777777" w:rsidR="008659CF" w:rsidRDefault="008659CF" w:rsidP="00600087"/>
    <w:p w14:paraId="17FA7201" w14:textId="77777777" w:rsidR="00024871" w:rsidRPr="00F20D78" w:rsidRDefault="00F20D78" w:rsidP="00600087">
      <w:pPr>
        <w:rPr>
          <w:b/>
          <w:color w:val="2F5496" w:themeColor="accent1" w:themeShade="BF"/>
          <w:sz w:val="32"/>
        </w:rPr>
      </w:pPr>
      <w:r>
        <w:rPr>
          <w:b/>
          <w:noProof/>
          <w:sz w:val="32"/>
          <w:lang w:eastAsia="is-IS"/>
        </w:rPr>
        <w:lastRenderedPageBreak/>
        <mc:AlternateContent>
          <mc:Choice Requires="wps">
            <w:drawing>
              <wp:anchor distT="0" distB="0" distL="114300" distR="114300" simplePos="0" relativeHeight="251664384" behindDoc="0" locked="0" layoutInCell="1" allowOverlap="1" wp14:anchorId="3828D964" wp14:editId="1228A3AD">
                <wp:simplePos x="0" y="0"/>
                <wp:positionH relativeFrom="margin">
                  <wp:posOffset>9525</wp:posOffset>
                </wp:positionH>
                <wp:positionV relativeFrom="paragraph">
                  <wp:posOffset>-28575</wp:posOffset>
                </wp:positionV>
                <wp:extent cx="228600" cy="276225"/>
                <wp:effectExtent l="19050" t="38100" r="38100" b="66675"/>
                <wp:wrapNone/>
                <wp:docPr id="4" name="Stjarna: 5 punktar 4"/>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51EA" id="Stjarna: 5 punktar 4" o:spid="_x0000_s1026" style="position:absolute;margin-left:.75pt;margin-top:-2.25pt;width:18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" path="m,105508r87318,1l114300,r26982,105509l228600,105508r-70642,65208l184941,276224,114300,211016,43659,276224,70642,170716,,105508xe" fillcolor="#00b05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Pr>
          <w:b/>
          <w:color w:val="2F5496" w:themeColor="accent1" w:themeShade="BF"/>
          <w:sz w:val="32"/>
        </w:rPr>
        <w:t xml:space="preserve">      </w:t>
      </w:r>
      <w:r w:rsidR="00024871" w:rsidRPr="00D9373F">
        <w:rPr>
          <w:b/>
          <w:sz w:val="32"/>
        </w:rPr>
        <w:t>Málfræði</w:t>
      </w:r>
    </w:p>
    <w:p w14:paraId="7DF44BEE" w14:textId="77777777" w:rsidR="00024871" w:rsidRPr="00D9373F" w:rsidRDefault="00024871" w:rsidP="00073240">
      <w:pPr>
        <w:spacing w:line="240" w:lineRule="auto"/>
        <w:rPr>
          <w:b/>
          <w:color w:val="2F5496" w:themeColor="accent1" w:themeShade="BF"/>
          <w:sz w:val="28"/>
        </w:rPr>
      </w:pPr>
      <w:r w:rsidRPr="00D9373F">
        <w:rPr>
          <w:b/>
          <w:color w:val="2F5496" w:themeColor="accent1" w:themeShade="BF"/>
          <w:sz w:val="28"/>
        </w:rPr>
        <w:t>Andheiti</w:t>
      </w:r>
    </w:p>
    <w:p w14:paraId="2011DE50" w14:textId="77777777" w:rsidR="000208F0" w:rsidRDefault="000208F0" w:rsidP="00073240">
      <w:pPr>
        <w:spacing w:line="240" w:lineRule="auto"/>
        <w:rPr>
          <w:b/>
        </w:rPr>
      </w:pPr>
      <w:r>
        <w:rPr>
          <w:b/>
        </w:rPr>
        <w:t>Markmið verkefnis</w:t>
      </w:r>
    </w:p>
    <w:p w14:paraId="688A740F" w14:textId="18F061C0" w:rsidR="000208F0" w:rsidRDefault="000208F0" w:rsidP="00600087">
      <w:r>
        <w:t xml:space="preserve">Markmið verkefnisins er að ýta undir þekkingu nemenda </w:t>
      </w:r>
      <w:r w:rsidR="00E86980">
        <w:t xml:space="preserve">á því </w:t>
      </w:r>
      <w:r>
        <w:t xml:space="preserve">hvað </w:t>
      </w:r>
      <w:r w:rsidR="001F358D">
        <w:t>orðið andheiti felur í sér</w:t>
      </w:r>
      <w:r>
        <w:t xml:space="preserve"> og</w:t>
      </w:r>
      <w:r w:rsidR="00E86980">
        <w:t xml:space="preserve"> að þeir</w:t>
      </w:r>
      <w:r>
        <w:t xml:space="preserve"> geti fundið andheiti orða.</w:t>
      </w:r>
    </w:p>
    <w:p w14:paraId="22934ADA" w14:textId="77777777" w:rsidR="000208F0" w:rsidRPr="000208F0" w:rsidRDefault="000208F0" w:rsidP="00073240">
      <w:pPr>
        <w:spacing w:line="240" w:lineRule="auto"/>
        <w:rPr>
          <w:b/>
        </w:rPr>
      </w:pPr>
      <w:r>
        <w:rPr>
          <w:b/>
        </w:rPr>
        <w:t>Hvernig er hægt að nota verkefnið</w:t>
      </w:r>
    </w:p>
    <w:p w14:paraId="07AB5A27" w14:textId="77777777" w:rsidR="000208F0" w:rsidRDefault="00990390" w:rsidP="00600087">
      <w:r>
        <w:t xml:space="preserve">Í þessu verkefni eiga nemendur að </w:t>
      </w:r>
      <w:r w:rsidR="001F358D">
        <w:t>segja</w:t>
      </w:r>
      <w:r>
        <w:t xml:space="preserve"> andheiti orðsins sem þeir lenda á.</w:t>
      </w:r>
    </w:p>
    <w:p w14:paraId="53AE2C2F" w14:textId="77777777" w:rsidR="00024871" w:rsidRPr="00D9373F" w:rsidRDefault="00024871" w:rsidP="00073240">
      <w:pPr>
        <w:spacing w:line="240" w:lineRule="auto"/>
        <w:rPr>
          <w:b/>
          <w:color w:val="2F5496" w:themeColor="accent1" w:themeShade="BF"/>
        </w:rPr>
      </w:pPr>
      <w:r w:rsidRPr="00D9373F">
        <w:rPr>
          <w:b/>
          <w:color w:val="2F5496" w:themeColor="accent1" w:themeShade="BF"/>
          <w:sz w:val="28"/>
        </w:rPr>
        <w:t>Samheiti</w:t>
      </w:r>
    </w:p>
    <w:p w14:paraId="5BE1F2BF" w14:textId="77777777" w:rsidR="000208F0" w:rsidRDefault="000208F0" w:rsidP="00073240">
      <w:pPr>
        <w:spacing w:line="240" w:lineRule="auto"/>
        <w:rPr>
          <w:b/>
        </w:rPr>
      </w:pPr>
      <w:r>
        <w:rPr>
          <w:b/>
        </w:rPr>
        <w:t>Markmið verkefnis</w:t>
      </w:r>
    </w:p>
    <w:p w14:paraId="062A63E7" w14:textId="351C511E" w:rsidR="001F358D" w:rsidRDefault="001F358D" w:rsidP="001F358D">
      <w:r>
        <w:t xml:space="preserve">Markmið verkefnisins er að ýta undir þekkingu nemenda </w:t>
      </w:r>
      <w:r w:rsidR="00E86980">
        <w:t xml:space="preserve">á því </w:t>
      </w:r>
      <w:r>
        <w:t>hvað orðið samheiti felur í sér og</w:t>
      </w:r>
      <w:r w:rsidR="00E86980">
        <w:t xml:space="preserve"> að þeir</w:t>
      </w:r>
      <w:r>
        <w:t xml:space="preserve"> geti fundið samheiti orða.</w:t>
      </w:r>
    </w:p>
    <w:p w14:paraId="23475895" w14:textId="77777777" w:rsidR="001F358D" w:rsidRPr="000208F0" w:rsidRDefault="001F358D" w:rsidP="00073240">
      <w:pPr>
        <w:spacing w:line="240" w:lineRule="auto"/>
        <w:rPr>
          <w:b/>
        </w:rPr>
      </w:pPr>
      <w:r>
        <w:rPr>
          <w:b/>
        </w:rPr>
        <w:t>Hvernig er hægt að nota verkefnið</w:t>
      </w:r>
    </w:p>
    <w:p w14:paraId="031E006F" w14:textId="77777777" w:rsidR="001F358D" w:rsidRDefault="001F358D" w:rsidP="001F358D">
      <w:r>
        <w:t>Í þessu verkefni eiga nemendur að segja samheiti orðsins sem þeir lenda á.</w:t>
      </w:r>
    </w:p>
    <w:p w14:paraId="31034D8F" w14:textId="77777777" w:rsidR="00024871" w:rsidRPr="00D9373F" w:rsidRDefault="00024871" w:rsidP="00073240">
      <w:pPr>
        <w:spacing w:line="240" w:lineRule="auto"/>
        <w:rPr>
          <w:b/>
          <w:color w:val="2F5496" w:themeColor="accent1" w:themeShade="BF"/>
          <w:sz w:val="28"/>
        </w:rPr>
      </w:pPr>
      <w:r w:rsidRPr="00D9373F">
        <w:rPr>
          <w:b/>
          <w:color w:val="2F5496" w:themeColor="accent1" w:themeShade="BF"/>
          <w:sz w:val="28"/>
        </w:rPr>
        <w:t>Eintala eða fleirtala</w:t>
      </w:r>
    </w:p>
    <w:p w14:paraId="66C3395F" w14:textId="77777777" w:rsidR="001F358D" w:rsidRDefault="001F358D" w:rsidP="00073240">
      <w:pPr>
        <w:spacing w:line="240" w:lineRule="auto"/>
        <w:rPr>
          <w:b/>
        </w:rPr>
      </w:pPr>
      <w:r>
        <w:rPr>
          <w:b/>
        </w:rPr>
        <w:t>Marmið verkefnis</w:t>
      </w:r>
    </w:p>
    <w:p w14:paraId="6A7CDADC" w14:textId="4CC54B4D" w:rsidR="001F358D" w:rsidRDefault="001F358D" w:rsidP="00600087">
      <w:r>
        <w:t>Markmið verkefnisins er að ýta undir hæfni nemenda</w:t>
      </w:r>
      <w:r w:rsidR="00E86980">
        <w:t xml:space="preserve"> til</w:t>
      </w:r>
      <w:r>
        <w:t xml:space="preserve"> að greina hvort orð séu í eintölu eða fleirtölu.</w:t>
      </w:r>
    </w:p>
    <w:p w14:paraId="52E51299" w14:textId="77777777" w:rsidR="001F358D" w:rsidRPr="001F358D" w:rsidRDefault="001F358D" w:rsidP="00073240">
      <w:pPr>
        <w:spacing w:line="240" w:lineRule="auto"/>
        <w:rPr>
          <w:b/>
        </w:rPr>
      </w:pPr>
      <w:r>
        <w:rPr>
          <w:b/>
        </w:rPr>
        <w:t>Hvernig er hægt að nota verkefnið</w:t>
      </w:r>
    </w:p>
    <w:p w14:paraId="390747E8" w14:textId="77777777" w:rsidR="00990390" w:rsidRPr="00990390" w:rsidRDefault="00990390" w:rsidP="000808E2">
      <w:r>
        <w:t>Í þessu verkefni eiga nemendur að segja til um hvort orðið sem þeir lenda á sé í eintölu eða fleirtölu.</w:t>
      </w:r>
    </w:p>
    <w:p w14:paraId="675E5E54" w14:textId="77777777" w:rsidR="008831EA" w:rsidRDefault="008831EA" w:rsidP="00073240">
      <w:pPr>
        <w:spacing w:line="240" w:lineRule="auto"/>
        <w:rPr>
          <w:b/>
          <w:color w:val="2F5496" w:themeColor="accent1" w:themeShade="BF"/>
          <w:sz w:val="28"/>
        </w:rPr>
      </w:pPr>
    </w:p>
    <w:p w14:paraId="2A55AE8F" w14:textId="77777777" w:rsidR="008831EA" w:rsidRDefault="008831EA" w:rsidP="00073240">
      <w:pPr>
        <w:spacing w:line="240" w:lineRule="auto"/>
        <w:rPr>
          <w:b/>
          <w:color w:val="2F5496" w:themeColor="accent1" w:themeShade="BF"/>
          <w:sz w:val="28"/>
        </w:rPr>
      </w:pPr>
    </w:p>
    <w:p w14:paraId="341668F6" w14:textId="77777777" w:rsidR="008831EA" w:rsidRDefault="008831EA" w:rsidP="00073240">
      <w:pPr>
        <w:spacing w:line="240" w:lineRule="auto"/>
        <w:rPr>
          <w:b/>
          <w:color w:val="2F5496" w:themeColor="accent1" w:themeShade="BF"/>
          <w:sz w:val="28"/>
        </w:rPr>
      </w:pPr>
    </w:p>
    <w:p w14:paraId="5AC56402" w14:textId="77777777" w:rsidR="008831EA" w:rsidRDefault="008831EA" w:rsidP="00073240">
      <w:pPr>
        <w:spacing w:line="240" w:lineRule="auto"/>
        <w:rPr>
          <w:b/>
          <w:color w:val="2F5496" w:themeColor="accent1" w:themeShade="BF"/>
          <w:sz w:val="28"/>
        </w:rPr>
      </w:pPr>
    </w:p>
    <w:p w14:paraId="619A74DF" w14:textId="77777777" w:rsidR="008831EA" w:rsidRDefault="008831EA" w:rsidP="00073240">
      <w:pPr>
        <w:spacing w:line="240" w:lineRule="auto"/>
        <w:rPr>
          <w:b/>
          <w:color w:val="2F5496" w:themeColor="accent1" w:themeShade="BF"/>
          <w:sz w:val="28"/>
        </w:rPr>
      </w:pPr>
    </w:p>
    <w:p w14:paraId="7D82682C" w14:textId="77777777" w:rsidR="00024871" w:rsidRPr="00D9373F" w:rsidRDefault="00024871" w:rsidP="00073240">
      <w:pPr>
        <w:spacing w:line="240" w:lineRule="auto"/>
        <w:rPr>
          <w:b/>
          <w:color w:val="2F5496" w:themeColor="accent1" w:themeShade="BF"/>
          <w:sz w:val="28"/>
        </w:rPr>
      </w:pPr>
      <w:r w:rsidRPr="00D9373F">
        <w:rPr>
          <w:b/>
          <w:color w:val="2F5496" w:themeColor="accent1" w:themeShade="BF"/>
          <w:sz w:val="28"/>
        </w:rPr>
        <w:lastRenderedPageBreak/>
        <w:t>Sérnöfn eða samnöfn</w:t>
      </w:r>
    </w:p>
    <w:p w14:paraId="0EE36609" w14:textId="77777777" w:rsidR="001F358D" w:rsidRDefault="001F358D" w:rsidP="00073240">
      <w:pPr>
        <w:spacing w:line="240" w:lineRule="auto"/>
        <w:rPr>
          <w:b/>
        </w:rPr>
      </w:pPr>
      <w:r>
        <w:rPr>
          <w:b/>
        </w:rPr>
        <w:t>Markmið verkefnis</w:t>
      </w:r>
    </w:p>
    <w:p w14:paraId="44CE1919" w14:textId="77777777" w:rsidR="001F358D" w:rsidRDefault="001F358D" w:rsidP="00600087">
      <w:r>
        <w:t>Markmið verkefnisins er að ýta undir hæfni nemenda að greina hvort orð séu sérnöfn eða samnöfn.</w:t>
      </w:r>
    </w:p>
    <w:p w14:paraId="31A5A5E8" w14:textId="77777777" w:rsidR="001F358D" w:rsidRPr="001F358D" w:rsidRDefault="001F358D" w:rsidP="00073240">
      <w:pPr>
        <w:spacing w:line="240" w:lineRule="auto"/>
      </w:pPr>
      <w:r>
        <w:rPr>
          <w:b/>
        </w:rPr>
        <w:t>Hvernig er hægt að nota verkefnið</w:t>
      </w:r>
      <w:r>
        <w:t xml:space="preserve"> </w:t>
      </w:r>
    </w:p>
    <w:p w14:paraId="3ADA763F" w14:textId="77777777" w:rsidR="00990390" w:rsidRDefault="00990390" w:rsidP="00600087">
      <w:r>
        <w:t>Í þessu verkefni eiga nemendur að segja hvort orðið sem þeir lenda á sé sérnafn eða samnafn.</w:t>
      </w:r>
    </w:p>
    <w:p w14:paraId="69F714DE" w14:textId="77777777" w:rsidR="00024871" w:rsidRPr="00D9373F" w:rsidRDefault="00024871" w:rsidP="00073240">
      <w:pPr>
        <w:spacing w:line="240" w:lineRule="auto"/>
        <w:rPr>
          <w:b/>
          <w:color w:val="2F5496" w:themeColor="accent1" w:themeShade="BF"/>
          <w:sz w:val="28"/>
        </w:rPr>
      </w:pPr>
      <w:r w:rsidRPr="00D9373F">
        <w:rPr>
          <w:b/>
          <w:color w:val="2F5496" w:themeColor="accent1" w:themeShade="BF"/>
          <w:sz w:val="28"/>
        </w:rPr>
        <w:t>Eignarfornöfnin minn, mín og mitt</w:t>
      </w:r>
    </w:p>
    <w:p w14:paraId="46E87B83" w14:textId="77777777" w:rsidR="001F358D" w:rsidRDefault="001F358D" w:rsidP="00073240">
      <w:pPr>
        <w:spacing w:line="240" w:lineRule="auto"/>
        <w:rPr>
          <w:b/>
        </w:rPr>
      </w:pPr>
      <w:r>
        <w:rPr>
          <w:b/>
        </w:rPr>
        <w:t>Markmið verkefnis</w:t>
      </w:r>
    </w:p>
    <w:p w14:paraId="5FD73BE3" w14:textId="4D5532B8" w:rsidR="00CE3F42" w:rsidRDefault="005D2470" w:rsidP="00600087">
      <w:r>
        <w:t>Markmiðið</w:t>
      </w:r>
      <w:r w:rsidR="001F358D">
        <w:t xml:space="preserve"> verkefni</w:t>
      </w:r>
      <w:r>
        <w:t>sins</w:t>
      </w:r>
      <w:r w:rsidR="001F358D">
        <w:t xml:space="preserve"> að ýta undir hæfni nemenda að vita</w:t>
      </w:r>
      <w:r w:rsidR="00CE3F42">
        <w:t xml:space="preserve"> hver eignarfornöfnin minn, mín og mitt eru og átti sig á kyni nafnorða.</w:t>
      </w:r>
    </w:p>
    <w:p w14:paraId="5F215180" w14:textId="77777777" w:rsidR="001F358D" w:rsidRPr="001F358D" w:rsidRDefault="00CE3F42" w:rsidP="00073240">
      <w:pPr>
        <w:spacing w:line="240" w:lineRule="auto"/>
      </w:pPr>
      <w:r>
        <w:rPr>
          <w:b/>
        </w:rPr>
        <w:t>Hvernig er hægt að nota verkefnið</w:t>
      </w:r>
      <w:r>
        <w:t xml:space="preserve"> </w:t>
      </w:r>
    </w:p>
    <w:p w14:paraId="1C4073C5" w14:textId="38C43D9D" w:rsidR="000B6B38" w:rsidRDefault="000B6B38" w:rsidP="00600087">
      <w:r>
        <w:t>Í þessu verkefni</w:t>
      </w:r>
      <w:r w:rsidR="00E80D36">
        <w:t xml:space="preserve"> eiga</w:t>
      </w:r>
      <w:r>
        <w:t xml:space="preserve"> nemendur að lesa og horfa á myndir. Öll blöðin í verkefni</w:t>
      </w:r>
      <w:r w:rsidR="00E86980">
        <w:t>nu</w:t>
      </w:r>
      <w:r>
        <w:t xml:space="preserve"> hefjast á textanum Þetta er…. og svo kemur mynd þar á eftir. Nemendur eiga að segja hvaða eignarfornafn passi við myndina. Þetta verkefni er einnig hægt að nýta til að rifja upp kyn nafnorða. </w:t>
      </w:r>
    </w:p>
    <w:p w14:paraId="6FA5FEFE" w14:textId="7AD487C7" w:rsidR="00024871" w:rsidRPr="00D9373F" w:rsidRDefault="00024871" w:rsidP="00073240">
      <w:pPr>
        <w:spacing w:line="240" w:lineRule="auto"/>
        <w:rPr>
          <w:b/>
          <w:color w:val="2F5496" w:themeColor="accent1" w:themeShade="BF"/>
          <w:sz w:val="28"/>
        </w:rPr>
      </w:pPr>
      <w:r w:rsidRPr="00D9373F">
        <w:rPr>
          <w:b/>
          <w:color w:val="2F5496" w:themeColor="accent1" w:themeShade="BF"/>
          <w:sz w:val="28"/>
        </w:rPr>
        <w:t>N</w:t>
      </w:r>
      <w:r w:rsidR="00911E9B">
        <w:rPr>
          <w:b/>
          <w:color w:val="2F5496" w:themeColor="accent1" w:themeShade="BF"/>
          <w:sz w:val="28"/>
        </w:rPr>
        <w:t>afn</w:t>
      </w:r>
      <w:r w:rsidRPr="00D9373F">
        <w:rPr>
          <w:b/>
          <w:color w:val="2F5496" w:themeColor="accent1" w:themeShade="BF"/>
          <w:sz w:val="28"/>
        </w:rPr>
        <w:t>o</w:t>
      </w:r>
      <w:r w:rsidR="00911E9B">
        <w:rPr>
          <w:b/>
          <w:color w:val="2F5496" w:themeColor="accent1" w:themeShade="BF"/>
          <w:sz w:val="28"/>
        </w:rPr>
        <w:t>rð, sagn</w:t>
      </w:r>
      <w:r w:rsidR="00CE3F42" w:rsidRPr="00D9373F">
        <w:rPr>
          <w:b/>
          <w:color w:val="2F5496" w:themeColor="accent1" w:themeShade="BF"/>
          <w:sz w:val="28"/>
        </w:rPr>
        <w:t>o</w:t>
      </w:r>
      <w:r w:rsidR="00911E9B">
        <w:rPr>
          <w:b/>
          <w:color w:val="2F5496" w:themeColor="accent1" w:themeShade="BF"/>
          <w:sz w:val="28"/>
        </w:rPr>
        <w:t>rð og lýsingar</w:t>
      </w:r>
      <w:r w:rsidR="00CE3F42" w:rsidRPr="00D9373F">
        <w:rPr>
          <w:b/>
          <w:color w:val="2F5496" w:themeColor="accent1" w:themeShade="BF"/>
          <w:sz w:val="28"/>
        </w:rPr>
        <w:t>o</w:t>
      </w:r>
      <w:r w:rsidR="00911E9B">
        <w:rPr>
          <w:b/>
          <w:color w:val="2F5496" w:themeColor="accent1" w:themeShade="BF"/>
          <w:sz w:val="28"/>
        </w:rPr>
        <w:t>rð</w:t>
      </w:r>
    </w:p>
    <w:p w14:paraId="4E34397A" w14:textId="77777777" w:rsidR="00CE3F42" w:rsidRDefault="00A55EDE" w:rsidP="00073240">
      <w:pPr>
        <w:spacing w:line="240" w:lineRule="auto"/>
        <w:rPr>
          <w:b/>
        </w:rPr>
      </w:pPr>
      <w:r>
        <w:rPr>
          <w:b/>
        </w:rPr>
        <w:t>Markmið verkefnis</w:t>
      </w:r>
    </w:p>
    <w:p w14:paraId="448DEA0B" w14:textId="614ACED0" w:rsidR="00A55EDE" w:rsidRDefault="00A55EDE" w:rsidP="000808E2">
      <w:r>
        <w:t xml:space="preserve">Markmið </w:t>
      </w:r>
      <w:r w:rsidR="005D2470">
        <w:t>verkefnanna</w:t>
      </w:r>
      <w:r>
        <w:t xml:space="preserve"> þriggja er að nemendur átti sig á muninum á nafnorðum, sagnorðum og lýsingarorðum.</w:t>
      </w:r>
    </w:p>
    <w:p w14:paraId="135870FB" w14:textId="77777777" w:rsidR="00EB061A" w:rsidRPr="00EB061A" w:rsidRDefault="00EB061A" w:rsidP="00073240">
      <w:pPr>
        <w:spacing w:line="240" w:lineRule="auto"/>
        <w:rPr>
          <w:b/>
        </w:rPr>
      </w:pPr>
      <w:r>
        <w:rPr>
          <w:b/>
        </w:rPr>
        <w:t>Hvernig er hægt að nota verkefnin</w:t>
      </w:r>
    </w:p>
    <w:p w14:paraId="42F2FD83" w14:textId="22362BF5" w:rsidR="000B6B38" w:rsidRDefault="00CB1EA7" w:rsidP="000808E2">
      <w:r>
        <w:t>Nafnorða</w:t>
      </w:r>
      <w:r w:rsidR="00911E9B">
        <w:t>, s</w:t>
      </w:r>
      <w:r>
        <w:t>agnorða</w:t>
      </w:r>
      <w:r w:rsidR="00911E9B">
        <w:t xml:space="preserve"> og l</w:t>
      </w:r>
      <w:r>
        <w:t>ýsingarorða</w:t>
      </w:r>
      <w:r w:rsidR="000B6B38">
        <w:t xml:space="preserve"> verkefnin eru hugsuð sem eitt verkefni til að æfa nemendur í </w:t>
      </w:r>
      <w:r w:rsidR="00F05BC1">
        <w:t xml:space="preserve">að greina </w:t>
      </w:r>
      <w:r w:rsidR="000B6B38">
        <w:t>orðf</w:t>
      </w:r>
      <w:r w:rsidR="00F05BC1">
        <w:t>lokka</w:t>
      </w:r>
      <w:r w:rsidR="000808E2">
        <w:t>. Með því að hafa verkefnin</w:t>
      </w:r>
      <w:r w:rsidR="000B6B38">
        <w:t xml:space="preserve"> í sitthvoru lagi</w:t>
      </w:r>
      <w:r w:rsidR="000808E2">
        <w:t xml:space="preserve"> inni á vefsíðunni</w:t>
      </w:r>
      <w:r w:rsidR="000B6B38">
        <w:t xml:space="preserve"> er hægt að hafa meira skipulag á orðun</w:t>
      </w:r>
      <w:r w:rsidR="00991F91">
        <w:t>um og kennari getur valið úr</w:t>
      </w:r>
      <w:r w:rsidR="000B6B38">
        <w:t xml:space="preserve"> orð</w:t>
      </w:r>
      <w:r w:rsidR="00991F91">
        <w:t>um</w:t>
      </w:r>
      <w:r w:rsidR="000B6B38">
        <w:t xml:space="preserve"> í hverjum flokki sem hentar hverju sinni. </w:t>
      </w:r>
    </w:p>
    <w:p w14:paraId="7EF46A7F" w14:textId="77777777" w:rsidR="00D9373F" w:rsidRDefault="00D9373F">
      <w:r>
        <w:br w:type="page"/>
      </w:r>
    </w:p>
    <w:p w14:paraId="01A67729" w14:textId="5AA518E7" w:rsidR="00D9373F" w:rsidRPr="00A46F50" w:rsidRDefault="00D9373F" w:rsidP="00A46F50">
      <w:pPr>
        <w:spacing w:line="259" w:lineRule="auto"/>
        <w:jc w:val="center"/>
        <w:rPr>
          <w:b/>
          <w:sz w:val="44"/>
        </w:rPr>
      </w:pPr>
      <w:r w:rsidRPr="00A46F50">
        <w:rPr>
          <w:b/>
          <w:sz w:val="44"/>
        </w:rPr>
        <w:lastRenderedPageBreak/>
        <w:t>Stærðfræði</w:t>
      </w:r>
      <w:r>
        <w:rPr>
          <w:b/>
          <w:noProof/>
          <w:sz w:val="32"/>
          <w:lang w:eastAsia="is-IS"/>
        </w:rPr>
        <mc:AlternateContent>
          <mc:Choice Requires="wps">
            <w:drawing>
              <wp:anchor distT="0" distB="0" distL="114300" distR="114300" simplePos="0" relativeHeight="251666432" behindDoc="0" locked="0" layoutInCell="1" allowOverlap="1" wp14:anchorId="3C1BEF3A" wp14:editId="16B55392">
                <wp:simplePos x="0" y="0"/>
                <wp:positionH relativeFrom="margin">
                  <wp:posOffset>-9525</wp:posOffset>
                </wp:positionH>
                <wp:positionV relativeFrom="paragraph">
                  <wp:posOffset>381635</wp:posOffset>
                </wp:positionV>
                <wp:extent cx="228600" cy="276225"/>
                <wp:effectExtent l="19050" t="38100" r="38100" b="66675"/>
                <wp:wrapNone/>
                <wp:docPr id="5" name="Stjarna: 5 punktar 5"/>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E63E" id="Stjarna: 5 punktar 5" o:spid="_x0000_s1026" style="position:absolute;margin-left:-.75pt;margin-top:30.05pt;width:18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6A361E75" w14:textId="010EF55E" w:rsidR="00D9373F" w:rsidRPr="00D9373F" w:rsidRDefault="00D9373F" w:rsidP="00D9373F">
      <w:pPr>
        <w:rPr>
          <w:b/>
          <w:sz w:val="32"/>
          <w:lang w:eastAsia="is-IS"/>
        </w:rPr>
      </w:pPr>
      <w:r>
        <w:rPr>
          <w:b/>
          <w:sz w:val="32"/>
          <w:lang w:eastAsia="is-IS"/>
        </w:rPr>
        <w:t xml:space="preserve">      </w:t>
      </w:r>
      <w:r w:rsidR="008F7FFE">
        <w:rPr>
          <w:b/>
          <w:sz w:val="32"/>
          <w:lang w:eastAsia="is-IS"/>
        </w:rPr>
        <w:t>Fjöldi</w:t>
      </w:r>
    </w:p>
    <w:p w14:paraId="393B620C" w14:textId="77777777" w:rsidR="009D7531" w:rsidRDefault="009D7531" w:rsidP="00073240">
      <w:pPr>
        <w:spacing w:line="240" w:lineRule="auto"/>
        <w:rPr>
          <w:b/>
          <w:lang w:eastAsia="is-IS"/>
        </w:rPr>
      </w:pPr>
      <w:r>
        <w:rPr>
          <w:b/>
          <w:lang w:eastAsia="is-IS"/>
        </w:rPr>
        <w:t>Markmið verkefnis</w:t>
      </w:r>
    </w:p>
    <w:p w14:paraId="362D28BF" w14:textId="77777777" w:rsidR="009D7531" w:rsidRPr="009D7531" w:rsidRDefault="009D7531" w:rsidP="00D9373F">
      <w:pPr>
        <w:rPr>
          <w:lang w:eastAsia="is-IS"/>
        </w:rPr>
      </w:pPr>
      <w:r>
        <w:rPr>
          <w:lang w:eastAsia="is-IS"/>
        </w:rPr>
        <w:t>Markmið verkefnisins er að ýta undir hæfni nemenda að telja</w:t>
      </w:r>
      <w:r w:rsidR="00E643F5">
        <w:rPr>
          <w:lang w:eastAsia="is-IS"/>
        </w:rPr>
        <w:t xml:space="preserve"> frá einum upp í tólf.</w:t>
      </w:r>
    </w:p>
    <w:p w14:paraId="7D80FEAD" w14:textId="77777777" w:rsidR="009D7531" w:rsidRPr="009D7531" w:rsidRDefault="009D7531" w:rsidP="00073240">
      <w:pPr>
        <w:spacing w:line="240" w:lineRule="auto"/>
        <w:rPr>
          <w:b/>
          <w:lang w:eastAsia="is-IS"/>
        </w:rPr>
      </w:pPr>
      <w:r>
        <w:rPr>
          <w:b/>
          <w:lang w:eastAsia="is-IS"/>
        </w:rPr>
        <w:t>Hvernig er hægt að nota verkefnið</w:t>
      </w:r>
    </w:p>
    <w:p w14:paraId="58B72423" w14:textId="77777777" w:rsidR="00D9373F" w:rsidRDefault="00D9373F" w:rsidP="00D9373F">
      <w:pPr>
        <w:rPr>
          <w:lang w:eastAsia="is-IS"/>
        </w:rPr>
      </w:pPr>
      <w:r w:rsidRPr="00582160">
        <w:rPr>
          <w:lang w:eastAsia="is-IS"/>
        </w:rPr>
        <w:t xml:space="preserve">Í þessu verkefni þurfa nemendur að telja fjölda dýra á þeirri mynd sem þeir lenda á. </w:t>
      </w:r>
    </w:p>
    <w:p w14:paraId="04F24522" w14:textId="77777777" w:rsidR="00D9373F" w:rsidRPr="00582160" w:rsidRDefault="00D9373F" w:rsidP="00D9373F">
      <w:pPr>
        <w:rPr>
          <w:lang w:eastAsia="is-IS"/>
        </w:rPr>
      </w:pPr>
      <w:r>
        <w:rPr>
          <w:b/>
          <w:noProof/>
          <w:sz w:val="32"/>
          <w:lang w:eastAsia="is-IS"/>
        </w:rPr>
        <mc:AlternateContent>
          <mc:Choice Requires="wps">
            <w:drawing>
              <wp:anchor distT="0" distB="0" distL="114300" distR="114300" simplePos="0" relativeHeight="251668480" behindDoc="0" locked="0" layoutInCell="1" allowOverlap="1" wp14:anchorId="4553D72A" wp14:editId="3C7238E7">
                <wp:simplePos x="0" y="0"/>
                <wp:positionH relativeFrom="margin">
                  <wp:align>left</wp:align>
                </wp:positionH>
                <wp:positionV relativeFrom="paragraph">
                  <wp:posOffset>273685</wp:posOffset>
                </wp:positionV>
                <wp:extent cx="228600" cy="276225"/>
                <wp:effectExtent l="19050" t="38100" r="38100" b="66675"/>
                <wp:wrapNone/>
                <wp:docPr id="6" name="Stjarna: 5 punktar 6"/>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7B00" id="Stjarna: 5 punktar 6" o:spid="_x0000_s1026" style="position:absolute;margin-left:0;margin-top:21.55pt;width:18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5D52EAD6" w14:textId="32E2EF6D" w:rsidR="00D9373F" w:rsidRPr="00D9373F" w:rsidRDefault="00D9373F" w:rsidP="00D9373F">
      <w:pPr>
        <w:rPr>
          <w:b/>
          <w:sz w:val="32"/>
          <w:lang w:eastAsia="is-IS"/>
        </w:rPr>
      </w:pPr>
      <w:r>
        <w:rPr>
          <w:b/>
          <w:sz w:val="32"/>
          <w:lang w:eastAsia="is-IS"/>
        </w:rPr>
        <w:t xml:space="preserve">       </w:t>
      </w:r>
      <w:r w:rsidR="008F7FFE">
        <w:rPr>
          <w:b/>
          <w:sz w:val="32"/>
          <w:lang w:eastAsia="is-IS"/>
        </w:rPr>
        <w:t>Tölur</w:t>
      </w:r>
    </w:p>
    <w:p w14:paraId="51080A81" w14:textId="77777777" w:rsidR="00E643F5" w:rsidRDefault="00E643F5" w:rsidP="00073240">
      <w:pPr>
        <w:spacing w:line="240" w:lineRule="auto"/>
        <w:rPr>
          <w:b/>
          <w:color w:val="000000"/>
          <w:lang w:eastAsia="is-IS"/>
        </w:rPr>
      </w:pPr>
      <w:r>
        <w:rPr>
          <w:b/>
          <w:color w:val="000000"/>
          <w:lang w:eastAsia="is-IS"/>
        </w:rPr>
        <w:t>Markmið verkefnis</w:t>
      </w:r>
    </w:p>
    <w:p w14:paraId="3C87CCE2" w14:textId="42DC8FC0" w:rsidR="00E643F5" w:rsidRPr="00E643F5" w:rsidRDefault="00E643F5" w:rsidP="00D9373F">
      <w:pPr>
        <w:rPr>
          <w:color w:val="000000"/>
          <w:lang w:eastAsia="is-IS"/>
        </w:rPr>
      </w:pPr>
      <w:r>
        <w:rPr>
          <w:color w:val="000000"/>
          <w:lang w:eastAsia="is-IS"/>
        </w:rPr>
        <w:t>Markmið verkefnanna er að ýta undir hæfni nemenda í þekkingu á tölu</w:t>
      </w:r>
      <w:r w:rsidR="000F63CC">
        <w:rPr>
          <w:color w:val="000000"/>
          <w:lang w:eastAsia="is-IS"/>
        </w:rPr>
        <w:t>m</w:t>
      </w:r>
      <w:r>
        <w:rPr>
          <w:color w:val="000000"/>
          <w:lang w:eastAsia="is-IS"/>
        </w:rPr>
        <w:t xml:space="preserve"> og röð þeirra, sem og muninn á sléttum tölum og oddatölum.</w:t>
      </w:r>
    </w:p>
    <w:p w14:paraId="40CBC1A9" w14:textId="2F189CC1" w:rsidR="00D9373F" w:rsidRDefault="00E643F5" w:rsidP="00073240">
      <w:pPr>
        <w:spacing w:line="240" w:lineRule="auto"/>
        <w:rPr>
          <w:b/>
          <w:color w:val="000000"/>
          <w:lang w:eastAsia="is-IS"/>
        </w:rPr>
      </w:pPr>
      <w:r>
        <w:rPr>
          <w:b/>
          <w:color w:val="000000"/>
          <w:lang w:eastAsia="is-IS"/>
        </w:rPr>
        <w:t>Hvernig er hægt að nota verkefni</w:t>
      </w:r>
      <w:r w:rsidR="00911E9B">
        <w:rPr>
          <w:b/>
          <w:color w:val="000000"/>
          <w:lang w:eastAsia="is-IS"/>
        </w:rPr>
        <w:t>ð</w:t>
      </w:r>
    </w:p>
    <w:p w14:paraId="63D135C7" w14:textId="77777777" w:rsidR="00E643F5" w:rsidRDefault="00E643F5" w:rsidP="00D9373F">
      <w:pPr>
        <w:rPr>
          <w:lang w:eastAsia="is-IS"/>
        </w:rPr>
      </w:pPr>
      <w:r>
        <w:rPr>
          <w:lang w:eastAsia="is-IS"/>
        </w:rPr>
        <w:t>Hægt er að nota þetta verkefni með þrennum hætti:</w:t>
      </w:r>
    </w:p>
    <w:p w14:paraId="6C08F4C6" w14:textId="675FF2E3" w:rsidR="00E643F5" w:rsidRDefault="000808E2" w:rsidP="000808E2">
      <w:pPr>
        <w:pStyle w:val="Mlsgreinlista"/>
        <w:numPr>
          <w:ilvl w:val="0"/>
          <w:numId w:val="8"/>
        </w:numPr>
        <w:rPr>
          <w:lang w:eastAsia="is-IS"/>
        </w:rPr>
      </w:pPr>
      <w:r>
        <w:rPr>
          <w:lang w:eastAsia="is-IS"/>
        </w:rPr>
        <w:t>N</w:t>
      </w:r>
      <w:r w:rsidR="00E643F5">
        <w:rPr>
          <w:lang w:eastAsia="is-IS"/>
        </w:rPr>
        <w:t>emendur segja heiti tölu</w:t>
      </w:r>
      <w:r w:rsidR="000F63CC">
        <w:rPr>
          <w:lang w:eastAsia="is-IS"/>
        </w:rPr>
        <w:t>nnar</w:t>
      </w:r>
      <w:r w:rsidR="00E643F5">
        <w:rPr>
          <w:lang w:eastAsia="is-IS"/>
        </w:rPr>
        <w:t xml:space="preserve"> sem þeir lenda á.</w:t>
      </w:r>
    </w:p>
    <w:p w14:paraId="2EA335D5" w14:textId="54FD96ED" w:rsidR="000808E2" w:rsidRDefault="000808E2" w:rsidP="000808E2">
      <w:pPr>
        <w:pStyle w:val="Mlsgreinlista"/>
        <w:numPr>
          <w:ilvl w:val="0"/>
          <w:numId w:val="8"/>
        </w:numPr>
        <w:spacing w:before="240" w:after="240"/>
        <w:ind w:left="714" w:hanging="357"/>
        <w:rPr>
          <w:lang w:eastAsia="is-IS"/>
        </w:rPr>
      </w:pPr>
      <w:r>
        <w:rPr>
          <w:lang w:eastAsia="is-IS"/>
        </w:rPr>
        <w:t>Nemendur</w:t>
      </w:r>
      <w:r w:rsidR="00E643F5">
        <w:rPr>
          <w:lang w:eastAsia="is-IS"/>
        </w:rPr>
        <w:t xml:space="preserve"> segja hvaða t</w:t>
      </w:r>
      <w:r w:rsidR="000F63CC">
        <w:rPr>
          <w:lang w:eastAsia="is-IS"/>
        </w:rPr>
        <w:t>ala</w:t>
      </w:r>
      <w:r w:rsidR="00E643F5">
        <w:rPr>
          <w:lang w:eastAsia="is-IS"/>
        </w:rPr>
        <w:t xml:space="preserve"> kemur á undan eða á eftir </w:t>
      </w:r>
      <w:r w:rsidR="000F63CC">
        <w:rPr>
          <w:lang w:eastAsia="is-IS"/>
        </w:rPr>
        <w:t>þeirri</w:t>
      </w:r>
      <w:r>
        <w:rPr>
          <w:lang w:eastAsia="is-IS"/>
        </w:rPr>
        <w:t xml:space="preserve"> tölu</w:t>
      </w:r>
      <w:r w:rsidR="00E643F5">
        <w:rPr>
          <w:lang w:eastAsia="is-IS"/>
        </w:rPr>
        <w:t xml:space="preserve"> sem þeir lenda á. </w:t>
      </w:r>
    </w:p>
    <w:p w14:paraId="4655076B" w14:textId="11B73250" w:rsidR="00E643F5" w:rsidRPr="00E643F5" w:rsidRDefault="000808E2" w:rsidP="000808E2">
      <w:pPr>
        <w:pStyle w:val="Mlsgreinlista"/>
        <w:numPr>
          <w:ilvl w:val="0"/>
          <w:numId w:val="8"/>
        </w:numPr>
        <w:spacing w:before="240"/>
        <w:ind w:left="714" w:hanging="357"/>
        <w:rPr>
          <w:lang w:eastAsia="is-IS"/>
        </w:rPr>
      </w:pPr>
      <w:r>
        <w:rPr>
          <w:lang w:eastAsia="is-IS"/>
        </w:rPr>
        <w:t xml:space="preserve">Nemendur </w:t>
      </w:r>
      <w:r w:rsidR="00E643F5">
        <w:rPr>
          <w:lang w:eastAsia="is-IS"/>
        </w:rPr>
        <w:t>segja til um hvort t</w:t>
      </w:r>
      <w:r w:rsidR="000F63CC">
        <w:rPr>
          <w:lang w:eastAsia="is-IS"/>
        </w:rPr>
        <w:t>alan</w:t>
      </w:r>
      <w:r w:rsidR="00E643F5">
        <w:rPr>
          <w:lang w:eastAsia="is-IS"/>
        </w:rPr>
        <w:t xml:space="preserve"> sem þeir lenda á er slétt tala eða oddatala.</w:t>
      </w:r>
    </w:p>
    <w:p w14:paraId="0427C0D1" w14:textId="77777777" w:rsidR="00DD35D0" w:rsidRDefault="00D9373F" w:rsidP="00D9373F">
      <w:pPr>
        <w:rPr>
          <w:lang w:eastAsia="is-IS"/>
        </w:rPr>
      </w:pPr>
      <w:r w:rsidRPr="00582160">
        <w:rPr>
          <w:lang w:eastAsia="is-IS"/>
        </w:rPr>
        <w:t> </w:t>
      </w:r>
    </w:p>
    <w:p w14:paraId="7E24613A" w14:textId="77777777" w:rsidR="00DD35D0" w:rsidRDefault="00DD35D0" w:rsidP="00D9373F">
      <w:pPr>
        <w:rPr>
          <w:lang w:eastAsia="is-IS"/>
        </w:rPr>
      </w:pPr>
    </w:p>
    <w:p w14:paraId="396EB499" w14:textId="77777777" w:rsidR="00DD35D0" w:rsidRDefault="00DD35D0" w:rsidP="00D9373F">
      <w:pPr>
        <w:rPr>
          <w:lang w:eastAsia="is-IS"/>
        </w:rPr>
      </w:pPr>
    </w:p>
    <w:p w14:paraId="55E56190" w14:textId="77777777" w:rsidR="00DD35D0" w:rsidRDefault="00DD35D0" w:rsidP="00D9373F">
      <w:pPr>
        <w:rPr>
          <w:lang w:eastAsia="is-IS"/>
        </w:rPr>
      </w:pPr>
    </w:p>
    <w:p w14:paraId="6922FE91" w14:textId="77777777" w:rsidR="00DD35D0" w:rsidRDefault="00DD35D0" w:rsidP="00D9373F">
      <w:pPr>
        <w:rPr>
          <w:lang w:eastAsia="is-IS"/>
        </w:rPr>
      </w:pPr>
    </w:p>
    <w:p w14:paraId="15BB8665" w14:textId="77777777" w:rsidR="00DD35D0" w:rsidRDefault="00DD35D0" w:rsidP="00D9373F">
      <w:pPr>
        <w:rPr>
          <w:lang w:eastAsia="is-IS"/>
        </w:rPr>
      </w:pPr>
    </w:p>
    <w:p w14:paraId="20517746" w14:textId="77777777" w:rsidR="000F63CC" w:rsidRDefault="000F63CC" w:rsidP="00D9373F">
      <w:pPr>
        <w:rPr>
          <w:lang w:eastAsia="is-IS"/>
        </w:rPr>
      </w:pPr>
    </w:p>
    <w:p w14:paraId="470A61F2" w14:textId="551EF95E" w:rsidR="00D9373F" w:rsidRPr="00582160" w:rsidRDefault="00D9373F" w:rsidP="00D9373F">
      <w:pPr>
        <w:rPr>
          <w:lang w:eastAsia="is-IS"/>
        </w:rPr>
      </w:pPr>
      <w:r>
        <w:rPr>
          <w:b/>
          <w:noProof/>
          <w:sz w:val="32"/>
          <w:lang w:eastAsia="is-IS"/>
        </w:rPr>
        <w:lastRenderedPageBreak/>
        <mc:AlternateContent>
          <mc:Choice Requires="wps">
            <w:drawing>
              <wp:anchor distT="0" distB="0" distL="114300" distR="114300" simplePos="0" relativeHeight="251670528" behindDoc="0" locked="0" layoutInCell="1" allowOverlap="1" wp14:anchorId="04FDDD2C" wp14:editId="1A1AA000">
                <wp:simplePos x="0" y="0"/>
                <wp:positionH relativeFrom="margin">
                  <wp:align>left</wp:align>
                </wp:positionH>
                <wp:positionV relativeFrom="paragraph">
                  <wp:posOffset>275590</wp:posOffset>
                </wp:positionV>
                <wp:extent cx="228600" cy="276225"/>
                <wp:effectExtent l="19050" t="38100" r="38100" b="66675"/>
                <wp:wrapNone/>
                <wp:docPr id="7" name="Stjarna: 5 punktar 7"/>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3434" id="Stjarna: 5 punktar 7" o:spid="_x0000_s1026" style="position:absolute;margin-left:0;margin-top:21.7pt;width:18pt;height:21.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" path="m,105508r87318,1l114300,r26982,105509l228600,105508r-70642,65208l184941,276224,114300,211016,43659,276224,70642,170716,,105508xe" fillcolor="#00b05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745C6517" w14:textId="77777777" w:rsidR="00D9373F" w:rsidRPr="00D9373F" w:rsidRDefault="00D9373F" w:rsidP="00D9373F">
      <w:pPr>
        <w:rPr>
          <w:b/>
          <w:sz w:val="32"/>
          <w:lang w:eastAsia="is-IS"/>
        </w:rPr>
      </w:pPr>
      <w:r>
        <w:rPr>
          <w:b/>
          <w:sz w:val="32"/>
          <w:lang w:eastAsia="is-IS"/>
        </w:rPr>
        <w:t xml:space="preserve">       </w:t>
      </w:r>
      <w:r w:rsidRPr="00D9373F">
        <w:rPr>
          <w:b/>
          <w:sz w:val="32"/>
          <w:lang w:eastAsia="is-IS"/>
        </w:rPr>
        <w:t>Samlagning</w:t>
      </w:r>
    </w:p>
    <w:p w14:paraId="179F1DF1" w14:textId="13F3C723" w:rsidR="00E643F5" w:rsidRPr="00E643F5" w:rsidRDefault="00911E9B" w:rsidP="00073240">
      <w:pPr>
        <w:spacing w:line="240" w:lineRule="auto"/>
        <w:rPr>
          <w:b/>
          <w:lang w:eastAsia="is-IS"/>
        </w:rPr>
      </w:pPr>
      <w:r>
        <w:rPr>
          <w:b/>
          <w:lang w:eastAsia="is-IS"/>
        </w:rPr>
        <w:t>Markmið verkefna</w:t>
      </w:r>
    </w:p>
    <w:p w14:paraId="4E4C6052" w14:textId="78EEA85F" w:rsidR="008704FC" w:rsidRDefault="008704FC" w:rsidP="00D9373F">
      <w:pPr>
        <w:rPr>
          <w:lang w:eastAsia="is-IS"/>
        </w:rPr>
      </w:pPr>
      <w:r>
        <w:rPr>
          <w:lang w:eastAsia="is-IS"/>
        </w:rPr>
        <w:t xml:space="preserve">Markmið verkefnanna er að þjálfa nemendur í samlagningu með tölunum </w:t>
      </w:r>
      <w:r w:rsidR="00911E9B">
        <w:rPr>
          <w:lang w:eastAsia="is-IS"/>
        </w:rPr>
        <w:t xml:space="preserve">frá </w:t>
      </w:r>
      <w:r>
        <w:rPr>
          <w:lang w:eastAsia="is-IS"/>
        </w:rPr>
        <w:t>núll</w:t>
      </w:r>
      <w:r w:rsidR="00911E9B">
        <w:rPr>
          <w:lang w:eastAsia="is-IS"/>
        </w:rPr>
        <w:t>i</w:t>
      </w:r>
      <w:r>
        <w:rPr>
          <w:lang w:eastAsia="is-IS"/>
        </w:rPr>
        <w:t xml:space="preserve"> til tíu, æfa þá í  hugarreikningi og að nemendur átti sig á </w:t>
      </w:r>
      <w:proofErr w:type="spellStart"/>
      <w:r>
        <w:rPr>
          <w:lang w:eastAsia="is-IS"/>
        </w:rPr>
        <w:t>víxlreglunni</w:t>
      </w:r>
      <w:proofErr w:type="spellEnd"/>
      <w:r w:rsidR="00F05BC1">
        <w:rPr>
          <w:lang w:eastAsia="is-IS"/>
        </w:rPr>
        <w:t xml:space="preserve"> (2+3=5 eða 3+2=5).</w:t>
      </w:r>
    </w:p>
    <w:p w14:paraId="6318055A" w14:textId="77777777" w:rsidR="008704FC" w:rsidRDefault="008704FC" w:rsidP="00073240">
      <w:pPr>
        <w:spacing w:line="240" w:lineRule="auto"/>
        <w:rPr>
          <w:b/>
          <w:lang w:eastAsia="is-IS"/>
        </w:rPr>
      </w:pPr>
      <w:r>
        <w:rPr>
          <w:b/>
          <w:lang w:eastAsia="is-IS"/>
        </w:rPr>
        <w:t>Hvernig er hægt að nota verkefnin</w:t>
      </w:r>
    </w:p>
    <w:p w14:paraId="2B922630" w14:textId="77777777" w:rsidR="008704FC" w:rsidRDefault="008704FC" w:rsidP="00D9373F">
      <w:pPr>
        <w:rPr>
          <w:lang w:eastAsia="is-IS"/>
        </w:rPr>
      </w:pPr>
      <w:r>
        <w:rPr>
          <w:lang w:eastAsia="is-IS"/>
        </w:rPr>
        <w:t>Hægt er að nota verkefnin með þrennum hætti:</w:t>
      </w:r>
    </w:p>
    <w:p w14:paraId="20CFC6C5" w14:textId="67DB416E" w:rsidR="00E01967" w:rsidRDefault="00D9373F" w:rsidP="00D9373F">
      <w:pPr>
        <w:pStyle w:val="Mlsgreinlista"/>
        <w:numPr>
          <w:ilvl w:val="0"/>
          <w:numId w:val="8"/>
        </w:numPr>
        <w:rPr>
          <w:lang w:eastAsia="is-IS"/>
        </w:rPr>
      </w:pPr>
      <w:r w:rsidRPr="00582160">
        <w:rPr>
          <w:lang w:eastAsia="is-IS"/>
        </w:rPr>
        <w:t>Samlagning með tölum 0-3, 4-6 og 7-10 er fyrir nemendur til þjálfunar á fyrstu tíu grunntölunum í samlagningu</w:t>
      </w:r>
      <w:r w:rsidR="00E01967">
        <w:rPr>
          <w:lang w:eastAsia="is-IS"/>
        </w:rPr>
        <w:t xml:space="preserve"> sem og til að æfa </w:t>
      </w:r>
      <w:proofErr w:type="spellStart"/>
      <w:r w:rsidR="00E01967">
        <w:rPr>
          <w:lang w:eastAsia="is-IS"/>
        </w:rPr>
        <w:t>víxlregluna</w:t>
      </w:r>
      <w:proofErr w:type="spellEnd"/>
      <w:r w:rsidRPr="00582160">
        <w:rPr>
          <w:lang w:eastAsia="is-IS"/>
        </w:rPr>
        <w:t>.</w:t>
      </w:r>
      <w:r w:rsidR="00E01967">
        <w:rPr>
          <w:lang w:eastAsia="is-IS"/>
        </w:rPr>
        <w:br/>
      </w:r>
    </w:p>
    <w:p w14:paraId="5E094A68" w14:textId="1673249F" w:rsidR="00E01967" w:rsidRDefault="00D9373F" w:rsidP="00D9373F">
      <w:pPr>
        <w:pStyle w:val="Mlsgreinlista"/>
        <w:numPr>
          <w:ilvl w:val="0"/>
          <w:numId w:val="8"/>
        </w:numPr>
        <w:rPr>
          <w:lang w:eastAsia="is-IS"/>
        </w:rPr>
      </w:pPr>
      <w:r w:rsidRPr="00582160">
        <w:rPr>
          <w:lang w:eastAsia="is-IS"/>
        </w:rPr>
        <w:t xml:space="preserve">Hvaða tölu vantar </w:t>
      </w:r>
      <w:r w:rsidR="00911E9B">
        <w:rPr>
          <w:lang w:eastAsia="is-IS"/>
        </w:rPr>
        <w:t xml:space="preserve">frá </w:t>
      </w:r>
      <w:r w:rsidRPr="00582160">
        <w:rPr>
          <w:lang w:eastAsia="is-IS"/>
        </w:rPr>
        <w:t>0 til 3. Samlagningardæmi þar sem gefinn er fyrsti tölustafur og útkoma. Nemendur eiga að finna út hvaða tölu þarf til að fá rétta útkomu.</w:t>
      </w:r>
      <w:r w:rsidR="00E01967">
        <w:rPr>
          <w:lang w:eastAsia="is-IS"/>
        </w:rPr>
        <w:br/>
      </w:r>
    </w:p>
    <w:p w14:paraId="257865A1" w14:textId="686A607B" w:rsidR="00D9373F" w:rsidRDefault="00D9373F" w:rsidP="00D9373F">
      <w:pPr>
        <w:pStyle w:val="Mlsgreinlista"/>
        <w:numPr>
          <w:ilvl w:val="0"/>
          <w:numId w:val="8"/>
        </w:numPr>
        <w:rPr>
          <w:lang w:eastAsia="is-IS"/>
        </w:rPr>
      </w:pPr>
      <w:r w:rsidRPr="00582160">
        <w:rPr>
          <w:lang w:eastAsia="is-IS"/>
        </w:rPr>
        <w:t xml:space="preserve">Hvaða tölu vantar </w:t>
      </w:r>
      <w:r w:rsidR="00911E9B">
        <w:rPr>
          <w:lang w:eastAsia="is-IS"/>
        </w:rPr>
        <w:t xml:space="preserve">frá </w:t>
      </w:r>
      <w:r w:rsidRPr="00582160">
        <w:rPr>
          <w:lang w:eastAsia="is-IS"/>
        </w:rPr>
        <w:t>4 til 10. Samlagningardæmi þar sem gefinn er fyrsti tölustafur og útkoma. Nemendur eiga að finna út hvaða tölu þarf til að fá rétta útkomu.</w:t>
      </w:r>
    </w:p>
    <w:p w14:paraId="16DF8FE8" w14:textId="77777777" w:rsidR="00D9373F" w:rsidRPr="00582160" w:rsidRDefault="00D9373F" w:rsidP="00D9373F">
      <w:pPr>
        <w:rPr>
          <w:lang w:eastAsia="is-IS"/>
        </w:rPr>
      </w:pPr>
      <w:r>
        <w:rPr>
          <w:b/>
          <w:noProof/>
          <w:sz w:val="32"/>
          <w:lang w:eastAsia="is-IS"/>
        </w:rPr>
        <mc:AlternateContent>
          <mc:Choice Requires="wps">
            <w:drawing>
              <wp:anchor distT="0" distB="0" distL="114300" distR="114300" simplePos="0" relativeHeight="251672576" behindDoc="0" locked="0" layoutInCell="1" allowOverlap="1" wp14:anchorId="0A78F0A0" wp14:editId="5CB3EEAF">
                <wp:simplePos x="0" y="0"/>
                <wp:positionH relativeFrom="margin">
                  <wp:posOffset>0</wp:posOffset>
                </wp:positionH>
                <wp:positionV relativeFrom="paragraph">
                  <wp:posOffset>264160</wp:posOffset>
                </wp:positionV>
                <wp:extent cx="228600" cy="276225"/>
                <wp:effectExtent l="19050" t="38100" r="38100" b="66675"/>
                <wp:wrapNone/>
                <wp:docPr id="10" name="Stjarna: 5 punktar 10"/>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A99D2" id="Stjarna: 5 punktar 10" o:spid="_x0000_s1026" style="position:absolute;margin-left:0;margin-top:20.8pt;width:18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" path="m,105508r87318,1l114300,r26982,105509l228600,105508r-70642,65208l184941,276224,114300,211016,43659,276224,70642,170716,,105508xe" fillcolor="#00b0f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19A07686" w14:textId="77777777" w:rsidR="00D9373F" w:rsidRPr="00D9373F" w:rsidRDefault="00D9373F" w:rsidP="00D9373F">
      <w:pPr>
        <w:rPr>
          <w:b/>
          <w:sz w:val="32"/>
          <w:lang w:eastAsia="is-IS"/>
        </w:rPr>
      </w:pPr>
      <w:r>
        <w:rPr>
          <w:b/>
          <w:sz w:val="32"/>
          <w:lang w:eastAsia="is-IS"/>
        </w:rPr>
        <w:t xml:space="preserve">       </w:t>
      </w:r>
      <w:r w:rsidRPr="00D9373F">
        <w:rPr>
          <w:b/>
          <w:sz w:val="32"/>
          <w:lang w:eastAsia="is-IS"/>
        </w:rPr>
        <w:t>Frádráttur</w:t>
      </w:r>
    </w:p>
    <w:p w14:paraId="3BEFB1D8" w14:textId="77777777" w:rsidR="00E01967" w:rsidRDefault="00E01967" w:rsidP="00073240">
      <w:pPr>
        <w:spacing w:line="240" w:lineRule="auto"/>
        <w:rPr>
          <w:b/>
          <w:lang w:eastAsia="is-IS"/>
        </w:rPr>
      </w:pPr>
      <w:r>
        <w:rPr>
          <w:b/>
          <w:lang w:eastAsia="is-IS"/>
        </w:rPr>
        <w:t>Markmið verkefnis</w:t>
      </w:r>
    </w:p>
    <w:p w14:paraId="75868A06" w14:textId="1DE3769E" w:rsidR="00E01967" w:rsidRDefault="00E01967" w:rsidP="00D9373F">
      <w:pPr>
        <w:rPr>
          <w:lang w:eastAsia="is-IS"/>
        </w:rPr>
      </w:pPr>
      <w:r>
        <w:rPr>
          <w:lang w:eastAsia="is-IS"/>
        </w:rPr>
        <w:t xml:space="preserve">Markmið verkefnisins </w:t>
      </w:r>
      <w:r w:rsidR="00911E9B">
        <w:rPr>
          <w:lang w:eastAsia="is-IS"/>
        </w:rPr>
        <w:t xml:space="preserve">er </w:t>
      </w:r>
      <w:r>
        <w:rPr>
          <w:lang w:eastAsia="is-IS"/>
        </w:rPr>
        <w:t xml:space="preserve">að æfa nemendur í </w:t>
      </w:r>
      <w:r w:rsidR="00F05BC1">
        <w:rPr>
          <w:lang w:eastAsia="is-IS"/>
        </w:rPr>
        <w:t xml:space="preserve">hugarreikningi og í </w:t>
      </w:r>
      <w:r>
        <w:rPr>
          <w:lang w:eastAsia="is-IS"/>
        </w:rPr>
        <w:t>frádrætti með tölum frá núll til tuttugu.</w:t>
      </w:r>
    </w:p>
    <w:p w14:paraId="456A1139" w14:textId="77777777" w:rsidR="00E01967" w:rsidRPr="00E01967" w:rsidRDefault="00E01967" w:rsidP="00073240">
      <w:pPr>
        <w:spacing w:line="240" w:lineRule="auto"/>
        <w:rPr>
          <w:b/>
          <w:lang w:eastAsia="is-IS"/>
        </w:rPr>
      </w:pPr>
      <w:r>
        <w:rPr>
          <w:b/>
          <w:lang w:eastAsia="is-IS"/>
        </w:rPr>
        <w:t>Hvernig er hægt að nota verkefnið</w:t>
      </w:r>
    </w:p>
    <w:p w14:paraId="11239A17" w14:textId="65415271" w:rsidR="00D9373F" w:rsidRDefault="00E01967" w:rsidP="00D9373F">
      <w:pPr>
        <w:rPr>
          <w:lang w:eastAsia="is-IS"/>
        </w:rPr>
      </w:pPr>
      <w:r>
        <w:rPr>
          <w:lang w:eastAsia="is-IS"/>
        </w:rPr>
        <w:t>N</w:t>
      </w:r>
      <w:r w:rsidR="00F05BC1">
        <w:rPr>
          <w:lang w:eastAsia="is-IS"/>
        </w:rPr>
        <w:t>emendur eiga að leysa</w:t>
      </w:r>
      <w:r>
        <w:rPr>
          <w:lang w:eastAsia="is-IS"/>
        </w:rPr>
        <w:t xml:space="preserve"> f</w:t>
      </w:r>
      <w:r w:rsidR="00911E9B">
        <w:rPr>
          <w:lang w:eastAsia="is-IS"/>
        </w:rPr>
        <w:t>rádráttar</w:t>
      </w:r>
      <w:r>
        <w:rPr>
          <w:lang w:eastAsia="is-IS"/>
        </w:rPr>
        <w:t>dæmi</w:t>
      </w:r>
      <w:r w:rsidR="00F05BC1">
        <w:rPr>
          <w:lang w:eastAsia="is-IS"/>
        </w:rPr>
        <w:t xml:space="preserve"> í þeim reit</w:t>
      </w:r>
      <w:r>
        <w:rPr>
          <w:lang w:eastAsia="is-IS"/>
        </w:rPr>
        <w:t xml:space="preserve"> sem þeir </w:t>
      </w:r>
      <w:r w:rsidR="00F05BC1">
        <w:rPr>
          <w:lang w:eastAsia="is-IS"/>
        </w:rPr>
        <w:t>lenda á.</w:t>
      </w:r>
    </w:p>
    <w:p w14:paraId="5F5DB4BD" w14:textId="77777777" w:rsidR="00DD35D0" w:rsidRDefault="00DD35D0" w:rsidP="00D9373F">
      <w:pPr>
        <w:rPr>
          <w:lang w:eastAsia="is-IS"/>
        </w:rPr>
      </w:pPr>
    </w:p>
    <w:p w14:paraId="2F8D1CD3" w14:textId="77777777" w:rsidR="00DD35D0" w:rsidRDefault="00DD35D0" w:rsidP="00D9373F">
      <w:pPr>
        <w:rPr>
          <w:lang w:eastAsia="is-IS"/>
        </w:rPr>
      </w:pPr>
    </w:p>
    <w:p w14:paraId="333CEEBF" w14:textId="77777777" w:rsidR="00DD35D0" w:rsidRDefault="00DD35D0" w:rsidP="00D9373F">
      <w:pPr>
        <w:rPr>
          <w:lang w:eastAsia="is-IS"/>
        </w:rPr>
      </w:pPr>
    </w:p>
    <w:p w14:paraId="1DDB2ACA" w14:textId="0D2A84FF" w:rsidR="00E01967" w:rsidRPr="00582160" w:rsidRDefault="00E01967" w:rsidP="00D9373F">
      <w:pPr>
        <w:rPr>
          <w:lang w:eastAsia="is-IS"/>
        </w:rPr>
      </w:pPr>
      <w:r>
        <w:rPr>
          <w:b/>
          <w:noProof/>
          <w:sz w:val="32"/>
          <w:lang w:eastAsia="is-IS"/>
        </w:rPr>
        <w:lastRenderedPageBreak/>
        <mc:AlternateContent>
          <mc:Choice Requires="wps">
            <w:drawing>
              <wp:anchor distT="0" distB="0" distL="114300" distR="114300" simplePos="0" relativeHeight="251674624" behindDoc="0" locked="0" layoutInCell="1" allowOverlap="1" wp14:anchorId="7DD89121" wp14:editId="78448BDB">
                <wp:simplePos x="0" y="0"/>
                <wp:positionH relativeFrom="margin">
                  <wp:align>left</wp:align>
                </wp:positionH>
                <wp:positionV relativeFrom="paragraph">
                  <wp:posOffset>278130</wp:posOffset>
                </wp:positionV>
                <wp:extent cx="228600" cy="276225"/>
                <wp:effectExtent l="19050" t="38100" r="38100" b="66675"/>
                <wp:wrapNone/>
                <wp:docPr id="11" name="Stjarna: 5 punktar 11"/>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C148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A6EC" id="Stjarna: 5 punktar 11" o:spid="_x0000_s1026" style="position:absolute;margin-left:0;margin-top:21.9pt;width:18pt;height:21.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" path="m,105508r87318,1l114300,r26982,105509l228600,105508r-70642,65208l184941,276224,114300,211016,43659,276224,70642,170716,,105508xe" fillcolor="#fc148e"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7C055754" w14:textId="77777777" w:rsidR="00D9373F" w:rsidRPr="00E01967" w:rsidRDefault="00E01967" w:rsidP="00D9373F">
      <w:pPr>
        <w:rPr>
          <w:b/>
          <w:sz w:val="28"/>
          <w:lang w:eastAsia="is-IS"/>
        </w:rPr>
      </w:pPr>
      <w:r>
        <w:rPr>
          <w:b/>
          <w:sz w:val="32"/>
          <w:lang w:eastAsia="is-IS"/>
        </w:rPr>
        <w:t xml:space="preserve">      </w:t>
      </w:r>
      <w:r w:rsidR="00D9373F" w:rsidRPr="00E01967">
        <w:rPr>
          <w:b/>
          <w:sz w:val="32"/>
          <w:lang w:eastAsia="is-IS"/>
        </w:rPr>
        <w:t>Margföldunartaflan</w:t>
      </w:r>
    </w:p>
    <w:p w14:paraId="73F42A72" w14:textId="77777777" w:rsidR="00E01967" w:rsidRDefault="00E01967" w:rsidP="00073240">
      <w:pPr>
        <w:spacing w:line="240" w:lineRule="auto"/>
        <w:rPr>
          <w:b/>
          <w:lang w:eastAsia="is-IS"/>
        </w:rPr>
      </w:pPr>
      <w:r>
        <w:rPr>
          <w:b/>
          <w:lang w:eastAsia="is-IS"/>
        </w:rPr>
        <w:t>Markmið verkefnis</w:t>
      </w:r>
    </w:p>
    <w:p w14:paraId="790D5E35" w14:textId="3EAAF69E" w:rsidR="00E01967" w:rsidRDefault="00E01967" w:rsidP="00D9373F">
      <w:pPr>
        <w:rPr>
          <w:lang w:eastAsia="is-IS"/>
        </w:rPr>
      </w:pPr>
      <w:r>
        <w:rPr>
          <w:lang w:eastAsia="is-IS"/>
        </w:rPr>
        <w:t>Markmið v</w:t>
      </w:r>
      <w:r w:rsidR="00911E9B">
        <w:rPr>
          <w:lang w:eastAsia="is-IS"/>
        </w:rPr>
        <w:t>erkefnanna</w:t>
      </w:r>
      <w:r>
        <w:rPr>
          <w:lang w:eastAsia="is-IS"/>
        </w:rPr>
        <w:t xml:space="preserve"> er að þjálfa nemendur í margföldunartöflunni.</w:t>
      </w:r>
    </w:p>
    <w:p w14:paraId="10E40EC5" w14:textId="77777777" w:rsidR="00E01967" w:rsidRPr="00E01967" w:rsidRDefault="00E01967" w:rsidP="00073240">
      <w:pPr>
        <w:spacing w:line="240" w:lineRule="auto"/>
        <w:rPr>
          <w:b/>
          <w:lang w:eastAsia="is-IS"/>
        </w:rPr>
      </w:pPr>
      <w:r>
        <w:rPr>
          <w:b/>
          <w:lang w:eastAsia="is-IS"/>
        </w:rPr>
        <w:t>Hvernig er hægt að nota verkefnin</w:t>
      </w:r>
    </w:p>
    <w:p w14:paraId="18174441" w14:textId="5BE46C94" w:rsidR="00D9373F" w:rsidRDefault="00D9373F" w:rsidP="00D9373F">
      <w:pPr>
        <w:rPr>
          <w:lang w:eastAsia="is-IS"/>
        </w:rPr>
      </w:pPr>
      <w:r w:rsidRPr="00582160">
        <w:rPr>
          <w:lang w:eastAsia="is-IS"/>
        </w:rPr>
        <w:t>Þessi þrjú verkefni</w:t>
      </w:r>
      <w:r w:rsidR="00911E9B">
        <w:rPr>
          <w:lang w:eastAsia="is-IS"/>
        </w:rPr>
        <w:t>,</w:t>
      </w:r>
      <w:r w:rsidRPr="00582160">
        <w:rPr>
          <w:lang w:eastAsia="is-IS"/>
        </w:rPr>
        <w:t xml:space="preserve"> </w:t>
      </w:r>
      <w:r w:rsidR="00911E9B">
        <w:rPr>
          <w:lang w:eastAsia="is-IS"/>
        </w:rPr>
        <w:t>0 til 3 sinnum töfluna,</w:t>
      </w:r>
      <w:r w:rsidRPr="00582160">
        <w:rPr>
          <w:lang w:eastAsia="is-IS"/>
        </w:rPr>
        <w:t xml:space="preserve"> 4 til 7 sinnum t</w:t>
      </w:r>
      <w:r w:rsidR="00911E9B">
        <w:rPr>
          <w:lang w:eastAsia="is-IS"/>
        </w:rPr>
        <w:t>öfluna</w:t>
      </w:r>
      <w:r w:rsidRPr="00582160">
        <w:rPr>
          <w:lang w:eastAsia="is-IS"/>
        </w:rPr>
        <w:t xml:space="preserve"> og 8 til 10 sinnum t</w:t>
      </w:r>
      <w:r w:rsidR="00911E9B">
        <w:rPr>
          <w:lang w:eastAsia="is-IS"/>
        </w:rPr>
        <w:t>öfluna,</w:t>
      </w:r>
      <w:r w:rsidRPr="00582160">
        <w:rPr>
          <w:lang w:eastAsia="is-IS"/>
        </w:rPr>
        <w:t xml:space="preserve"> er hægt að nýta til að þjálfa nemendur í </w:t>
      </w:r>
      <w:r w:rsidR="00F05BC1">
        <w:rPr>
          <w:lang w:eastAsia="is-IS"/>
        </w:rPr>
        <w:t xml:space="preserve">notkun </w:t>
      </w:r>
      <w:r w:rsidRPr="00582160">
        <w:rPr>
          <w:lang w:eastAsia="is-IS"/>
        </w:rPr>
        <w:t>m</w:t>
      </w:r>
      <w:r w:rsidR="00F05BC1">
        <w:rPr>
          <w:lang w:eastAsia="is-IS"/>
        </w:rPr>
        <w:t>argföldunartöflunnar. K</w:t>
      </w:r>
      <w:r w:rsidRPr="00582160">
        <w:rPr>
          <w:lang w:eastAsia="is-IS"/>
        </w:rPr>
        <w:t>ennari getur prentað út það sem hentar hverju sinni.</w:t>
      </w:r>
    </w:p>
    <w:p w14:paraId="1E162B42" w14:textId="609EE1E3" w:rsidR="00D9373F" w:rsidRPr="00582160" w:rsidRDefault="00D9373F" w:rsidP="00D9373F">
      <w:pPr>
        <w:rPr>
          <w:lang w:eastAsia="is-IS"/>
        </w:rPr>
      </w:pPr>
    </w:p>
    <w:p w14:paraId="5386419E" w14:textId="77777777" w:rsidR="00D9373F" w:rsidRPr="00D9373F" w:rsidRDefault="00073240" w:rsidP="00D9373F">
      <w:pPr>
        <w:rPr>
          <w:b/>
          <w:sz w:val="32"/>
          <w:lang w:eastAsia="is-IS"/>
        </w:rPr>
      </w:pPr>
      <w:r>
        <w:rPr>
          <w:b/>
          <w:noProof/>
          <w:sz w:val="32"/>
          <w:lang w:eastAsia="is-IS"/>
        </w:rPr>
        <mc:AlternateContent>
          <mc:Choice Requires="wps">
            <w:drawing>
              <wp:anchor distT="0" distB="0" distL="114300" distR="114300" simplePos="0" relativeHeight="251676672" behindDoc="0" locked="0" layoutInCell="1" allowOverlap="1" wp14:anchorId="78B64DE9" wp14:editId="04D7DF81">
                <wp:simplePos x="0" y="0"/>
                <wp:positionH relativeFrom="margin">
                  <wp:align>left</wp:align>
                </wp:positionH>
                <wp:positionV relativeFrom="paragraph">
                  <wp:posOffset>-3810</wp:posOffset>
                </wp:positionV>
                <wp:extent cx="228600" cy="276225"/>
                <wp:effectExtent l="19050" t="38100" r="38100" b="66675"/>
                <wp:wrapNone/>
                <wp:docPr id="12" name="Stjarna: 5 punktar 12"/>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C60C0" id="Stjarna: 5 punktar 12" o:spid="_x0000_s1026" style="position:absolute;margin-left:0;margin-top:-.3pt;width:18pt;height:21.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" path="m,105508r87318,1l114300,r26982,105509l228600,105508r-70642,65208l184941,276224,114300,211016,43659,276224,70642,170716,,105508xe" fillcolor="#7030a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D9373F">
        <w:rPr>
          <w:b/>
          <w:sz w:val="32"/>
          <w:lang w:eastAsia="is-IS"/>
        </w:rPr>
        <w:t xml:space="preserve">       </w:t>
      </w:r>
      <w:r w:rsidR="00D9373F" w:rsidRPr="00D9373F">
        <w:rPr>
          <w:b/>
          <w:sz w:val="32"/>
          <w:lang w:eastAsia="is-IS"/>
        </w:rPr>
        <w:t>Námundun</w:t>
      </w:r>
    </w:p>
    <w:p w14:paraId="60901E8B" w14:textId="77777777" w:rsidR="00E01967" w:rsidRDefault="00E01967" w:rsidP="00073240">
      <w:pPr>
        <w:spacing w:line="240" w:lineRule="auto"/>
        <w:rPr>
          <w:b/>
          <w:lang w:eastAsia="is-IS"/>
        </w:rPr>
      </w:pPr>
      <w:r>
        <w:rPr>
          <w:b/>
          <w:lang w:eastAsia="is-IS"/>
        </w:rPr>
        <w:t>Markmið verkefnis</w:t>
      </w:r>
    </w:p>
    <w:p w14:paraId="13F093AA" w14:textId="448DB12F" w:rsidR="00E01967" w:rsidRDefault="00E01967" w:rsidP="00D9373F">
      <w:pPr>
        <w:rPr>
          <w:lang w:eastAsia="is-IS"/>
        </w:rPr>
      </w:pPr>
      <w:r>
        <w:rPr>
          <w:lang w:eastAsia="is-IS"/>
        </w:rPr>
        <w:t>Markmiðið verkefni</w:t>
      </w:r>
      <w:r w:rsidR="005D2470">
        <w:rPr>
          <w:lang w:eastAsia="is-IS"/>
        </w:rPr>
        <w:t>sins</w:t>
      </w:r>
      <w:r>
        <w:rPr>
          <w:lang w:eastAsia="is-IS"/>
        </w:rPr>
        <w:t xml:space="preserve"> er að ýta undir hæfni nemenda </w:t>
      </w:r>
      <w:r w:rsidR="00911E9B">
        <w:rPr>
          <w:lang w:eastAsia="is-IS"/>
        </w:rPr>
        <w:t xml:space="preserve">við </w:t>
      </w:r>
      <w:r>
        <w:rPr>
          <w:lang w:eastAsia="is-IS"/>
        </w:rPr>
        <w:t>að námunda.</w:t>
      </w:r>
    </w:p>
    <w:p w14:paraId="0F5D9A15" w14:textId="77777777" w:rsidR="00E01967" w:rsidRPr="00E01967" w:rsidRDefault="00E01967" w:rsidP="00073240">
      <w:pPr>
        <w:spacing w:line="240" w:lineRule="auto"/>
        <w:rPr>
          <w:b/>
          <w:lang w:eastAsia="is-IS"/>
        </w:rPr>
      </w:pPr>
      <w:r>
        <w:rPr>
          <w:b/>
          <w:lang w:eastAsia="is-IS"/>
        </w:rPr>
        <w:t>Hvernig er hægt að nota verkefnin</w:t>
      </w:r>
    </w:p>
    <w:p w14:paraId="14ECC962" w14:textId="6C62D395" w:rsidR="00E01967" w:rsidRDefault="00D9373F" w:rsidP="00D9373F">
      <w:pPr>
        <w:pStyle w:val="Mlsgreinlista"/>
        <w:numPr>
          <w:ilvl w:val="0"/>
          <w:numId w:val="8"/>
        </w:numPr>
        <w:rPr>
          <w:lang w:eastAsia="is-IS"/>
        </w:rPr>
      </w:pPr>
      <w:r w:rsidRPr="00277B60">
        <w:rPr>
          <w:lang w:eastAsia="is-IS"/>
        </w:rPr>
        <w:t xml:space="preserve">Í  verkefninu </w:t>
      </w:r>
      <w:r w:rsidR="00911E9B">
        <w:rPr>
          <w:lang w:eastAsia="is-IS"/>
        </w:rPr>
        <w:t>„</w:t>
      </w:r>
      <w:r w:rsidRPr="00277B60">
        <w:rPr>
          <w:lang w:eastAsia="is-IS"/>
        </w:rPr>
        <w:t>námundun að næsta tug</w:t>
      </w:r>
      <w:r w:rsidR="00911E9B">
        <w:rPr>
          <w:lang w:eastAsia="is-IS"/>
        </w:rPr>
        <w:t>“</w:t>
      </w:r>
      <w:r w:rsidRPr="00277B60">
        <w:rPr>
          <w:lang w:eastAsia="is-IS"/>
        </w:rPr>
        <w:t xml:space="preserve"> með tölustöfum frá 0 upp í hundrað eiga nemendur að námunda töluna sem þeir lenda á að næsta tug. </w:t>
      </w:r>
    </w:p>
    <w:p w14:paraId="5AF67F74" w14:textId="6FC3D1CA" w:rsidR="00D9373F" w:rsidRPr="00277B60" w:rsidRDefault="00D9373F" w:rsidP="00D9373F">
      <w:pPr>
        <w:pStyle w:val="Mlsgreinlista"/>
        <w:numPr>
          <w:ilvl w:val="0"/>
          <w:numId w:val="8"/>
        </w:numPr>
        <w:rPr>
          <w:lang w:eastAsia="is-IS"/>
        </w:rPr>
      </w:pPr>
      <w:r w:rsidRPr="00277B60">
        <w:rPr>
          <w:lang w:eastAsia="is-IS"/>
        </w:rPr>
        <w:t xml:space="preserve">Í verkefninu </w:t>
      </w:r>
      <w:r w:rsidR="00911E9B">
        <w:rPr>
          <w:lang w:eastAsia="is-IS"/>
        </w:rPr>
        <w:t>„</w:t>
      </w:r>
      <w:r w:rsidRPr="00277B60">
        <w:rPr>
          <w:lang w:eastAsia="is-IS"/>
        </w:rPr>
        <w:t>námundun að næsta tug</w:t>
      </w:r>
      <w:r w:rsidR="00911E9B">
        <w:rPr>
          <w:lang w:eastAsia="is-IS"/>
        </w:rPr>
        <w:t>“</w:t>
      </w:r>
      <w:r w:rsidRPr="00277B60">
        <w:rPr>
          <w:lang w:eastAsia="is-IS"/>
        </w:rPr>
        <w:t xml:space="preserve"> eða hundraði með tölur frá 100 upp í 1000 eiga nemendur að námunda annað hvort upp í næsta tug eða næsta hundrað, allt eftir getu og stöðu nemenda í námsgreininni.</w:t>
      </w:r>
    </w:p>
    <w:p w14:paraId="0D6C71D2" w14:textId="77777777" w:rsidR="00DD35D0" w:rsidRDefault="00DD35D0" w:rsidP="00D9373F">
      <w:pPr>
        <w:rPr>
          <w:lang w:eastAsia="is-IS"/>
        </w:rPr>
      </w:pPr>
    </w:p>
    <w:p w14:paraId="3215DE5E" w14:textId="77777777" w:rsidR="00DD35D0" w:rsidRDefault="00DD35D0" w:rsidP="00D9373F">
      <w:pPr>
        <w:rPr>
          <w:lang w:eastAsia="is-IS"/>
        </w:rPr>
      </w:pPr>
    </w:p>
    <w:p w14:paraId="64E85126" w14:textId="77777777" w:rsidR="00DD35D0" w:rsidRDefault="00DD35D0" w:rsidP="00D9373F">
      <w:pPr>
        <w:rPr>
          <w:lang w:eastAsia="is-IS"/>
        </w:rPr>
      </w:pPr>
    </w:p>
    <w:p w14:paraId="13564F55" w14:textId="77777777" w:rsidR="00DD35D0" w:rsidRDefault="00DD35D0" w:rsidP="00D9373F">
      <w:pPr>
        <w:rPr>
          <w:lang w:eastAsia="is-IS"/>
        </w:rPr>
      </w:pPr>
    </w:p>
    <w:p w14:paraId="2D477D59" w14:textId="77777777" w:rsidR="00DD35D0" w:rsidRDefault="00DD35D0" w:rsidP="00D9373F">
      <w:pPr>
        <w:rPr>
          <w:lang w:eastAsia="is-IS"/>
        </w:rPr>
      </w:pPr>
    </w:p>
    <w:p w14:paraId="248BCA0B" w14:textId="77777777" w:rsidR="00DD35D0" w:rsidRDefault="00DD35D0" w:rsidP="00D9373F">
      <w:pPr>
        <w:rPr>
          <w:lang w:eastAsia="is-IS"/>
        </w:rPr>
      </w:pPr>
    </w:p>
    <w:p w14:paraId="3D847097" w14:textId="2E0C2FA0" w:rsidR="00D9373F" w:rsidRPr="00582160" w:rsidRDefault="00E01967" w:rsidP="00D9373F">
      <w:pPr>
        <w:rPr>
          <w:lang w:eastAsia="is-IS"/>
        </w:rPr>
      </w:pPr>
      <w:r>
        <w:rPr>
          <w:b/>
          <w:noProof/>
          <w:sz w:val="32"/>
          <w:lang w:eastAsia="is-IS"/>
        </w:rPr>
        <w:lastRenderedPageBreak/>
        <mc:AlternateContent>
          <mc:Choice Requires="wps">
            <w:drawing>
              <wp:anchor distT="0" distB="0" distL="114300" distR="114300" simplePos="0" relativeHeight="251680768" behindDoc="0" locked="0" layoutInCell="1" allowOverlap="1" wp14:anchorId="68A61514" wp14:editId="46838977">
                <wp:simplePos x="0" y="0"/>
                <wp:positionH relativeFrom="margin">
                  <wp:posOffset>0</wp:posOffset>
                </wp:positionH>
                <wp:positionV relativeFrom="paragraph">
                  <wp:posOffset>302260</wp:posOffset>
                </wp:positionV>
                <wp:extent cx="228600" cy="276225"/>
                <wp:effectExtent l="19050" t="38100" r="38100" b="66675"/>
                <wp:wrapNone/>
                <wp:docPr id="14" name="Stjarna: 5 punktar 14"/>
                <wp:cNvGraphicFramePr/>
                <a:graphic xmlns:a="http://schemas.openxmlformats.org/drawingml/2006/main">
                  <a:graphicData uri="http://schemas.microsoft.com/office/word/2010/wordprocessingShape">
                    <wps:wsp>
                      <wps:cNvSpPr/>
                      <wps:spPr>
                        <a:xfrm>
                          <a:off x="0" y="0"/>
                          <a:ext cx="228600" cy="276225"/>
                        </a:xfrm>
                        <a:prstGeom prst="star5">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43B5" id="Stjarna: 5 punktar 14" o:spid="_x0000_s1026" style="position:absolute;margin-left:0;margin-top:23.8pt;width:18pt;height: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" path="m,105508r87318,1l114300,r26982,105509l228600,105508r-70642,65208l184941,276224,114300,211016,43659,276224,70642,170716,,105508xe" fillcolor="#823b0b [1605]"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1CE01677" w14:textId="0CD3A11E" w:rsidR="00D9373F" w:rsidRPr="00D9373F" w:rsidRDefault="00D9373F" w:rsidP="00D9373F">
      <w:pPr>
        <w:rPr>
          <w:b/>
          <w:sz w:val="32"/>
          <w:lang w:eastAsia="is-IS"/>
        </w:rPr>
      </w:pPr>
      <w:r>
        <w:rPr>
          <w:b/>
          <w:sz w:val="32"/>
          <w:lang w:eastAsia="is-IS"/>
        </w:rPr>
        <w:t xml:space="preserve">      </w:t>
      </w:r>
      <w:r w:rsidR="000F63CC">
        <w:rPr>
          <w:b/>
          <w:sz w:val="32"/>
          <w:lang w:eastAsia="is-IS"/>
        </w:rPr>
        <w:t>Rúmfræði - f</w:t>
      </w:r>
      <w:r w:rsidRPr="00D9373F">
        <w:rPr>
          <w:b/>
          <w:sz w:val="32"/>
          <w:lang w:eastAsia="is-IS"/>
        </w:rPr>
        <w:t xml:space="preserve">orm </w:t>
      </w:r>
    </w:p>
    <w:p w14:paraId="5BCAA341" w14:textId="77777777" w:rsidR="00787BAF" w:rsidRDefault="00787BAF" w:rsidP="00073240">
      <w:pPr>
        <w:spacing w:line="240" w:lineRule="auto"/>
        <w:rPr>
          <w:b/>
          <w:lang w:eastAsia="is-IS"/>
        </w:rPr>
      </w:pPr>
      <w:r>
        <w:rPr>
          <w:b/>
          <w:lang w:eastAsia="is-IS"/>
        </w:rPr>
        <w:t>Markmið verkefnis</w:t>
      </w:r>
    </w:p>
    <w:p w14:paraId="07E5CE28" w14:textId="77777777" w:rsidR="00787BAF" w:rsidRDefault="00787BAF" w:rsidP="00D9373F">
      <w:pPr>
        <w:rPr>
          <w:lang w:eastAsia="is-IS"/>
        </w:rPr>
      </w:pPr>
      <w:r>
        <w:rPr>
          <w:lang w:eastAsia="is-IS"/>
        </w:rPr>
        <w:t>Markmið verkefnisins er að nemendur þekki heiti forma.</w:t>
      </w:r>
    </w:p>
    <w:p w14:paraId="16228A55" w14:textId="77777777" w:rsidR="00787BAF" w:rsidRPr="00787BAF" w:rsidRDefault="00787BAF" w:rsidP="00073240">
      <w:pPr>
        <w:spacing w:line="240" w:lineRule="auto"/>
        <w:rPr>
          <w:b/>
          <w:lang w:eastAsia="is-IS"/>
        </w:rPr>
      </w:pPr>
      <w:r>
        <w:rPr>
          <w:b/>
          <w:lang w:eastAsia="is-IS"/>
        </w:rPr>
        <w:t>Hvernig er hægt að nota verkefnið</w:t>
      </w:r>
    </w:p>
    <w:p w14:paraId="4621A264" w14:textId="77777777" w:rsidR="00D9373F" w:rsidRPr="00582160" w:rsidRDefault="00D9373F" w:rsidP="00D9373F">
      <w:pPr>
        <w:rPr>
          <w:lang w:eastAsia="is-IS"/>
        </w:rPr>
      </w:pPr>
      <w:r w:rsidRPr="00582160">
        <w:rPr>
          <w:lang w:eastAsia="is-IS"/>
        </w:rPr>
        <w:t>Í þessu verkefni eiga nemendur að segja heiti þeirra forma sem þeir lenda á. Þar sem eru myndir eiga nemendur að telja upp öll þau form sem þeir sjá á myndinni.</w:t>
      </w:r>
    </w:p>
    <w:p w14:paraId="135FA30F" w14:textId="77777777" w:rsidR="00D9373F" w:rsidRDefault="00D9373F" w:rsidP="00D9373F">
      <w:r>
        <w:rPr>
          <w:b/>
          <w:noProof/>
          <w:sz w:val="32"/>
          <w:lang w:eastAsia="is-IS"/>
        </w:rPr>
        <mc:AlternateContent>
          <mc:Choice Requires="wps">
            <w:drawing>
              <wp:anchor distT="0" distB="0" distL="114300" distR="114300" simplePos="0" relativeHeight="251678720" behindDoc="0" locked="0" layoutInCell="1" allowOverlap="1" wp14:anchorId="3F3D74F8" wp14:editId="33BD26A9">
                <wp:simplePos x="0" y="0"/>
                <wp:positionH relativeFrom="margin">
                  <wp:posOffset>0</wp:posOffset>
                </wp:positionH>
                <wp:positionV relativeFrom="paragraph">
                  <wp:posOffset>273685</wp:posOffset>
                </wp:positionV>
                <wp:extent cx="228600" cy="276225"/>
                <wp:effectExtent l="19050" t="38100" r="38100" b="66675"/>
                <wp:wrapNone/>
                <wp:docPr id="13" name="Stjarna: 5 punktar 13"/>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08A6" id="Stjarna: 5 punktar 13" o:spid="_x0000_s1026" style="position:absolute;margin-left:0;margin-top:21.55pt;width:18pt;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" path="m,105508r87318,1l114300,r26982,105509l228600,105508r-70642,65208l184941,276224,114300,211016,43659,276224,70642,170716,,105508xe" fillcolor="#f6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56FF29ED" w14:textId="77777777" w:rsidR="00787BAF" w:rsidRPr="00787BAF" w:rsidRDefault="00D9373F" w:rsidP="00D9373F">
      <w:pPr>
        <w:rPr>
          <w:b/>
          <w:sz w:val="32"/>
        </w:rPr>
      </w:pPr>
      <w:r>
        <w:rPr>
          <w:b/>
          <w:sz w:val="32"/>
        </w:rPr>
        <w:t xml:space="preserve">      </w:t>
      </w:r>
      <w:r w:rsidRPr="00D9373F">
        <w:rPr>
          <w:b/>
          <w:sz w:val="32"/>
        </w:rPr>
        <w:t>Almenn brot</w:t>
      </w:r>
    </w:p>
    <w:p w14:paraId="15F83AC6" w14:textId="77777777" w:rsidR="00787BAF" w:rsidRDefault="00787BAF" w:rsidP="00073240">
      <w:pPr>
        <w:spacing w:line="240" w:lineRule="auto"/>
        <w:rPr>
          <w:b/>
        </w:rPr>
      </w:pPr>
      <w:r>
        <w:rPr>
          <w:b/>
        </w:rPr>
        <w:t>Markmið verkefnis</w:t>
      </w:r>
    </w:p>
    <w:p w14:paraId="6EF370F4" w14:textId="41D36E37" w:rsidR="00787BAF" w:rsidRDefault="00787BAF" w:rsidP="00D9373F">
      <w:r>
        <w:t xml:space="preserve">Markmið verkefnisins er að nemendur átti sig </w:t>
      </w:r>
      <w:r w:rsidR="00F05BC1">
        <w:t xml:space="preserve">á </w:t>
      </w:r>
      <w:r>
        <w:t>almennum brotum og stærð þeirra.</w:t>
      </w:r>
    </w:p>
    <w:p w14:paraId="0C41353C" w14:textId="77777777" w:rsidR="00787BAF" w:rsidRPr="00787BAF" w:rsidRDefault="00787BAF" w:rsidP="00073240">
      <w:pPr>
        <w:spacing w:line="240" w:lineRule="auto"/>
        <w:rPr>
          <w:b/>
        </w:rPr>
      </w:pPr>
      <w:r>
        <w:rPr>
          <w:b/>
        </w:rPr>
        <w:t>Hvernig er hægt að nota verkefnið</w:t>
      </w:r>
    </w:p>
    <w:p w14:paraId="3CA3E430" w14:textId="1BF8C03D" w:rsidR="00D9373F" w:rsidRPr="00F248DA" w:rsidRDefault="00D9373F" w:rsidP="00D9373F">
      <w:r>
        <w:t>Í þessu verkefni eiga nemendur að segja hversu stór hluti myndarin</w:t>
      </w:r>
      <w:r w:rsidR="00F05BC1">
        <w:t>nar er skyggður/litaður og nota h</w:t>
      </w:r>
      <w:r>
        <w:t>eiti brotanna</w:t>
      </w:r>
      <w:r w:rsidR="00787BAF">
        <w:t xml:space="preserve"> (</w:t>
      </w:r>
      <w:r w:rsidR="001E3BD8">
        <w:t xml:space="preserve">t.d. </w:t>
      </w:r>
      <w:r w:rsidR="00787BAF">
        <w:rPr>
          <w:rFonts w:cstheme="minorHAnsi"/>
        </w:rPr>
        <w:t>⅓</w:t>
      </w:r>
      <w:r w:rsidR="001E3BD8">
        <w:t>, ½, ¼ o.s.frv.).</w:t>
      </w:r>
    </w:p>
    <w:p w14:paraId="7675D169" w14:textId="77777777" w:rsidR="00666E21" w:rsidRDefault="00666E21">
      <w:r>
        <w:br w:type="page"/>
      </w:r>
    </w:p>
    <w:p w14:paraId="76A21CF2" w14:textId="0BBA0B9E" w:rsidR="00A46F50" w:rsidRPr="00A46F50" w:rsidRDefault="00A46F50" w:rsidP="00A46F50">
      <w:pPr>
        <w:jc w:val="center"/>
        <w:rPr>
          <w:b/>
          <w:sz w:val="44"/>
        </w:rPr>
      </w:pPr>
      <w:r>
        <w:rPr>
          <w:b/>
          <w:noProof/>
          <w:sz w:val="32"/>
          <w:lang w:eastAsia="is-IS"/>
        </w:rPr>
        <w:lastRenderedPageBreak/>
        <mc:AlternateContent>
          <mc:Choice Requires="wps">
            <w:drawing>
              <wp:anchor distT="0" distB="0" distL="114300" distR="114300" simplePos="0" relativeHeight="251682816" behindDoc="0" locked="0" layoutInCell="1" allowOverlap="1" wp14:anchorId="7A80EFB1" wp14:editId="0227418C">
                <wp:simplePos x="0" y="0"/>
                <wp:positionH relativeFrom="margin">
                  <wp:align>left</wp:align>
                </wp:positionH>
                <wp:positionV relativeFrom="paragraph">
                  <wp:posOffset>600075</wp:posOffset>
                </wp:positionV>
                <wp:extent cx="228600" cy="276225"/>
                <wp:effectExtent l="19050" t="38100" r="38100" b="66675"/>
                <wp:wrapNone/>
                <wp:docPr id="15" name="Stjarna: 5 punktar 15"/>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8649" id="Stjarna: 5 punktar 15" o:spid="_x0000_s1026" style="position:absolute;margin-left:0;margin-top:47.25pt;width:18pt;height:2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666E21" w:rsidRPr="00A46F50">
        <w:rPr>
          <w:b/>
          <w:sz w:val="44"/>
        </w:rPr>
        <w:t>Enska</w:t>
      </w:r>
    </w:p>
    <w:p w14:paraId="264EC0ED" w14:textId="77777777" w:rsidR="00913E31" w:rsidRPr="00A765AC" w:rsidRDefault="00C31CFD" w:rsidP="00DB62A8">
      <w:pPr>
        <w:rPr>
          <w:b/>
          <w:sz w:val="32"/>
        </w:rPr>
      </w:pPr>
      <w:r>
        <w:rPr>
          <w:b/>
          <w:sz w:val="32"/>
        </w:rPr>
        <w:t xml:space="preserve">       </w:t>
      </w:r>
      <w:r w:rsidR="00913E31" w:rsidRPr="00A765AC">
        <w:rPr>
          <w:b/>
          <w:sz w:val="32"/>
        </w:rPr>
        <w:t xml:space="preserve">Hvað stendur undir myndinni </w:t>
      </w:r>
    </w:p>
    <w:p w14:paraId="364BFA59" w14:textId="77777777" w:rsidR="00DB62A8" w:rsidRDefault="00F67D6C" w:rsidP="00C31CFD">
      <w:pPr>
        <w:spacing w:line="240" w:lineRule="auto"/>
        <w:rPr>
          <w:b/>
        </w:rPr>
      </w:pPr>
      <w:r>
        <w:rPr>
          <w:b/>
        </w:rPr>
        <w:t>Markmið verkefna</w:t>
      </w:r>
    </w:p>
    <w:p w14:paraId="1BCFEF4B" w14:textId="545630A2" w:rsidR="00C31CFD" w:rsidRPr="00C31CFD" w:rsidRDefault="00C31CFD" w:rsidP="00DB62A8">
      <w:r>
        <w:t xml:space="preserve">Markmið </w:t>
      </w:r>
      <w:r w:rsidR="00400031">
        <w:t xml:space="preserve">verkefnanna </w:t>
      </w:r>
      <w:r w:rsidR="008831EA">
        <w:t xml:space="preserve">fimm </w:t>
      </w:r>
      <w:r>
        <w:t xml:space="preserve">í verkefnabankanum er að bæta við orðaforða nemenda og kenna þeim framburð helstu orða er tengjast </w:t>
      </w:r>
      <w:r w:rsidR="008831EA">
        <w:t>fötum og líkamshlutum, mat, dýrum,</w:t>
      </w:r>
      <w:r>
        <w:t xml:space="preserve"> farartækjum</w:t>
      </w:r>
      <w:r w:rsidR="008831EA">
        <w:t xml:space="preserve"> og litum.</w:t>
      </w:r>
    </w:p>
    <w:p w14:paraId="131BC440" w14:textId="77777777" w:rsidR="00DB62A8" w:rsidRDefault="00DB62A8" w:rsidP="00C31CFD">
      <w:pPr>
        <w:spacing w:line="240" w:lineRule="auto"/>
        <w:rPr>
          <w:b/>
        </w:rPr>
      </w:pPr>
      <w:r>
        <w:rPr>
          <w:b/>
        </w:rPr>
        <w:t>Hvernig er hægt að nota verkefnið</w:t>
      </w:r>
    </w:p>
    <w:p w14:paraId="2B4480FA" w14:textId="77777777" w:rsidR="00C31CFD" w:rsidRDefault="00C31CFD" w:rsidP="00DB62A8">
      <w:r>
        <w:t>Nemandi les orðið sem hann lendir á og á að segja það upphátt á ensku.</w:t>
      </w:r>
      <w:r w:rsidR="008831EA">
        <w:t xml:space="preserve"> </w:t>
      </w:r>
    </w:p>
    <w:p w14:paraId="7E14B35C" w14:textId="77777777" w:rsidR="00F67D6C" w:rsidRDefault="00F67D6C" w:rsidP="00DB62A8">
      <w:r>
        <w:rPr>
          <w:b/>
          <w:noProof/>
          <w:sz w:val="32"/>
          <w:lang w:eastAsia="is-IS"/>
        </w:rPr>
        <mc:AlternateContent>
          <mc:Choice Requires="wps">
            <w:drawing>
              <wp:anchor distT="0" distB="0" distL="114300" distR="114300" simplePos="0" relativeHeight="251684864" behindDoc="0" locked="0" layoutInCell="1" allowOverlap="1" wp14:anchorId="05FD67D3" wp14:editId="6584C48B">
                <wp:simplePos x="0" y="0"/>
                <wp:positionH relativeFrom="margin">
                  <wp:posOffset>0</wp:posOffset>
                </wp:positionH>
                <wp:positionV relativeFrom="paragraph">
                  <wp:posOffset>332740</wp:posOffset>
                </wp:positionV>
                <wp:extent cx="228600" cy="276225"/>
                <wp:effectExtent l="19050" t="38100" r="38100" b="66675"/>
                <wp:wrapNone/>
                <wp:docPr id="1" name="Stjarna: 5 punktar 1"/>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BB3C5" id="Stjarna: 5 punktar 1" o:spid="_x0000_s1026" style="position:absolute;margin-left:0;margin-top:26.2pt;width: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7B31C7A1" w14:textId="3947B96B" w:rsidR="00F67D6C" w:rsidRDefault="00F67D6C" w:rsidP="00DB62A8">
      <w:pPr>
        <w:rPr>
          <w:b/>
          <w:sz w:val="32"/>
        </w:rPr>
      </w:pPr>
      <w:r>
        <w:rPr>
          <w:b/>
          <w:sz w:val="32"/>
        </w:rPr>
        <w:t xml:space="preserve">       </w:t>
      </w:r>
      <w:r w:rsidRPr="00F67D6C">
        <w:rPr>
          <w:b/>
          <w:sz w:val="32"/>
        </w:rPr>
        <w:t>Tölu</w:t>
      </w:r>
      <w:r w:rsidR="000F63CC">
        <w:rPr>
          <w:b/>
          <w:sz w:val="32"/>
        </w:rPr>
        <w:t>r</w:t>
      </w:r>
    </w:p>
    <w:p w14:paraId="3FC46B64" w14:textId="77777777" w:rsidR="00F67D6C" w:rsidRDefault="00F67D6C" w:rsidP="00DB62A8">
      <w:pPr>
        <w:rPr>
          <w:b/>
        </w:rPr>
      </w:pPr>
      <w:r>
        <w:rPr>
          <w:b/>
        </w:rPr>
        <w:t>Markmið verkefna</w:t>
      </w:r>
    </w:p>
    <w:p w14:paraId="6D58B790" w14:textId="02ED62FC" w:rsidR="00F67D6C" w:rsidRDefault="00F67D6C" w:rsidP="00DB62A8">
      <w:r>
        <w:t>Markmið verkefna</w:t>
      </w:r>
      <w:r w:rsidR="005D2470">
        <w:t>nna</w:t>
      </w:r>
      <w:r>
        <w:t xml:space="preserve"> er að æfa nemendur annars vegar </w:t>
      </w:r>
      <w:r w:rsidR="00911E9B">
        <w:t xml:space="preserve">í </w:t>
      </w:r>
      <w:r>
        <w:t>að tengja saman tölu</w:t>
      </w:r>
      <w:r w:rsidR="000F63CC">
        <w:t>r</w:t>
      </w:r>
      <w:r w:rsidR="00B25A9F">
        <w:t xml:space="preserve"> </w:t>
      </w:r>
      <w:r>
        <w:t>og heiti þeirra og hins vegar að æfa þekkingu þeirra á tölu</w:t>
      </w:r>
      <w:r w:rsidR="000F63CC">
        <w:t>num</w:t>
      </w:r>
      <w:r>
        <w:t xml:space="preserve"> á ensku.</w:t>
      </w:r>
    </w:p>
    <w:p w14:paraId="7F870027" w14:textId="77777777" w:rsidR="00F67D6C" w:rsidRDefault="00F67D6C" w:rsidP="00DB62A8">
      <w:pPr>
        <w:rPr>
          <w:b/>
        </w:rPr>
      </w:pPr>
      <w:r>
        <w:rPr>
          <w:b/>
        </w:rPr>
        <w:t>Hvernig er hægt að nota verkefnin</w:t>
      </w:r>
    </w:p>
    <w:p w14:paraId="791DC749" w14:textId="77777777" w:rsidR="00F67D6C" w:rsidRDefault="009509FE" w:rsidP="009509FE">
      <w:r>
        <w:t>Hægt er að nota verkefnin með tvennum hætti:</w:t>
      </w:r>
    </w:p>
    <w:p w14:paraId="067323C0" w14:textId="25057213" w:rsidR="009509FE" w:rsidRDefault="009509FE" w:rsidP="009509FE">
      <w:pPr>
        <w:pStyle w:val="Mlsgreinlista"/>
        <w:numPr>
          <w:ilvl w:val="0"/>
          <w:numId w:val="8"/>
        </w:numPr>
      </w:pPr>
      <w:r>
        <w:t>Tölu</w:t>
      </w:r>
      <w:r w:rsidR="000F63CC">
        <w:t>r</w:t>
      </w:r>
      <w:r>
        <w:t xml:space="preserve"> með texta 0-100. Nemendur geta lesið heiti t</w:t>
      </w:r>
      <w:r w:rsidR="000F63CC">
        <w:t>alnanna</w:t>
      </w:r>
      <w:r>
        <w:t>.</w:t>
      </w:r>
    </w:p>
    <w:p w14:paraId="0A2F2357" w14:textId="29AED376" w:rsidR="009509FE" w:rsidRPr="00F67D6C" w:rsidRDefault="009509FE" w:rsidP="009509FE">
      <w:pPr>
        <w:pStyle w:val="Mlsgreinlista"/>
        <w:numPr>
          <w:ilvl w:val="0"/>
          <w:numId w:val="8"/>
        </w:numPr>
      </w:pPr>
      <w:r>
        <w:t>Tölu</w:t>
      </w:r>
      <w:r w:rsidR="000F63CC">
        <w:t>r</w:t>
      </w:r>
      <w:r>
        <w:t xml:space="preserve"> 0-100. Nemendur þ</w:t>
      </w:r>
      <w:r w:rsidR="00F05BC1">
        <w:t>jálfast í heiti t</w:t>
      </w:r>
      <w:r w:rsidR="000F63CC">
        <w:t>alna</w:t>
      </w:r>
      <w:r>
        <w:t xml:space="preserve"> á enskri tungu. </w:t>
      </w:r>
    </w:p>
    <w:sectPr w:rsidR="009509FE" w:rsidRPr="00F67D6C" w:rsidSect="00C77B71">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8BDE" w14:textId="77777777" w:rsidR="006A40B9" w:rsidRDefault="006A40B9" w:rsidP="00870DCC">
      <w:pPr>
        <w:spacing w:after="0" w:line="240" w:lineRule="auto"/>
      </w:pPr>
      <w:r>
        <w:separator/>
      </w:r>
    </w:p>
  </w:endnote>
  <w:endnote w:type="continuationSeparator" w:id="0">
    <w:p w14:paraId="5019BF94" w14:textId="77777777" w:rsidR="006A40B9" w:rsidRDefault="006A40B9" w:rsidP="0087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06895"/>
      <w:docPartObj>
        <w:docPartGallery w:val="Page Numbers (Bottom of Page)"/>
        <w:docPartUnique/>
      </w:docPartObj>
    </w:sdtPr>
    <w:sdtEndPr/>
    <w:sdtContent>
      <w:p w14:paraId="35D07FDB" w14:textId="1974B514" w:rsidR="00C31CFD" w:rsidRDefault="00C31CFD">
        <w:pPr>
          <w:pStyle w:val="Suftur"/>
          <w:jc w:val="right"/>
        </w:pPr>
        <w:r>
          <w:fldChar w:fldCharType="begin"/>
        </w:r>
        <w:r>
          <w:instrText>PAGE   \* MERGEFORMAT</w:instrText>
        </w:r>
        <w:r>
          <w:fldChar w:fldCharType="separate"/>
        </w:r>
        <w:r w:rsidR="006F4C92">
          <w:rPr>
            <w:noProof/>
          </w:rPr>
          <w:t>14</w:t>
        </w:r>
        <w:r>
          <w:fldChar w:fldCharType="end"/>
        </w:r>
      </w:p>
    </w:sdtContent>
  </w:sdt>
  <w:p w14:paraId="1AC5C75B" w14:textId="77777777" w:rsidR="00C31CFD" w:rsidRDefault="00C31CF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23A9" w14:textId="77777777" w:rsidR="006A40B9" w:rsidRDefault="006A40B9" w:rsidP="00870DCC">
      <w:pPr>
        <w:spacing w:after="0" w:line="240" w:lineRule="auto"/>
      </w:pPr>
      <w:r>
        <w:separator/>
      </w:r>
    </w:p>
  </w:footnote>
  <w:footnote w:type="continuationSeparator" w:id="0">
    <w:p w14:paraId="264F7B02" w14:textId="77777777" w:rsidR="006A40B9" w:rsidRDefault="006A40B9" w:rsidP="0087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371"/>
    <w:multiLevelType w:val="multilevel"/>
    <w:tmpl w:val="59CA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24F4"/>
    <w:multiLevelType w:val="multilevel"/>
    <w:tmpl w:val="AB4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63738"/>
    <w:multiLevelType w:val="multilevel"/>
    <w:tmpl w:val="1DC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66AA2"/>
    <w:multiLevelType w:val="hybridMultilevel"/>
    <w:tmpl w:val="9E0EFB0A"/>
    <w:lvl w:ilvl="0" w:tplc="51B4C95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6D26109"/>
    <w:multiLevelType w:val="hybridMultilevel"/>
    <w:tmpl w:val="83945AB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C507645"/>
    <w:multiLevelType w:val="multilevel"/>
    <w:tmpl w:val="069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6233A"/>
    <w:multiLevelType w:val="hybridMultilevel"/>
    <w:tmpl w:val="9D208408"/>
    <w:lvl w:ilvl="0" w:tplc="510215E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F7E25EF"/>
    <w:multiLevelType w:val="hybridMultilevel"/>
    <w:tmpl w:val="2EE684C8"/>
    <w:lvl w:ilvl="0" w:tplc="04090011">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EC4213A"/>
    <w:multiLevelType w:val="hybridMultilevel"/>
    <w:tmpl w:val="4718F34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A7D6E04"/>
    <w:multiLevelType w:val="hybridMultilevel"/>
    <w:tmpl w:val="415A68B6"/>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1"/>
  </w:num>
  <w:num w:numId="6">
    <w:abstractNumId w:val="2"/>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71"/>
    <w:rsid w:val="00000EA8"/>
    <w:rsid w:val="000208F0"/>
    <w:rsid w:val="00024327"/>
    <w:rsid w:val="00024871"/>
    <w:rsid w:val="000679F0"/>
    <w:rsid w:val="00073240"/>
    <w:rsid w:val="000808E2"/>
    <w:rsid w:val="000B6B38"/>
    <w:rsid w:val="000E5BA0"/>
    <w:rsid w:val="000F0949"/>
    <w:rsid w:val="000F63CC"/>
    <w:rsid w:val="00125A64"/>
    <w:rsid w:val="00167EB7"/>
    <w:rsid w:val="00172177"/>
    <w:rsid w:val="0017472D"/>
    <w:rsid w:val="001B083B"/>
    <w:rsid w:val="001C29C5"/>
    <w:rsid w:val="001C2C88"/>
    <w:rsid w:val="001D4E82"/>
    <w:rsid w:val="001E3BD8"/>
    <w:rsid w:val="001F0D6F"/>
    <w:rsid w:val="001F358D"/>
    <w:rsid w:val="00230304"/>
    <w:rsid w:val="00245F85"/>
    <w:rsid w:val="002B34DE"/>
    <w:rsid w:val="002B5369"/>
    <w:rsid w:val="002F27AE"/>
    <w:rsid w:val="00302FF7"/>
    <w:rsid w:val="00327478"/>
    <w:rsid w:val="00380507"/>
    <w:rsid w:val="00397247"/>
    <w:rsid w:val="00400031"/>
    <w:rsid w:val="0044522C"/>
    <w:rsid w:val="00483A34"/>
    <w:rsid w:val="004843EB"/>
    <w:rsid w:val="004B7ECE"/>
    <w:rsid w:val="004C134E"/>
    <w:rsid w:val="004D19A8"/>
    <w:rsid w:val="0052582B"/>
    <w:rsid w:val="00527688"/>
    <w:rsid w:val="005B5C58"/>
    <w:rsid w:val="005B776D"/>
    <w:rsid w:val="005D2470"/>
    <w:rsid w:val="00600087"/>
    <w:rsid w:val="00604CF3"/>
    <w:rsid w:val="00624371"/>
    <w:rsid w:val="006353E3"/>
    <w:rsid w:val="0065648B"/>
    <w:rsid w:val="00666E21"/>
    <w:rsid w:val="006A40B9"/>
    <w:rsid w:val="006B2C11"/>
    <w:rsid w:val="006C0398"/>
    <w:rsid w:val="006C1489"/>
    <w:rsid w:val="006E29AF"/>
    <w:rsid w:val="006F4C92"/>
    <w:rsid w:val="00707574"/>
    <w:rsid w:val="00715AFD"/>
    <w:rsid w:val="00764888"/>
    <w:rsid w:val="00783A7B"/>
    <w:rsid w:val="00787BAF"/>
    <w:rsid w:val="007B728B"/>
    <w:rsid w:val="007C4AFA"/>
    <w:rsid w:val="007E093D"/>
    <w:rsid w:val="007E6323"/>
    <w:rsid w:val="008659CF"/>
    <w:rsid w:val="008704FC"/>
    <w:rsid w:val="00870DCC"/>
    <w:rsid w:val="008831EA"/>
    <w:rsid w:val="008F7FFE"/>
    <w:rsid w:val="00911E9B"/>
    <w:rsid w:val="00913E31"/>
    <w:rsid w:val="00914676"/>
    <w:rsid w:val="009509FE"/>
    <w:rsid w:val="009708C5"/>
    <w:rsid w:val="00990390"/>
    <w:rsid w:val="00991F91"/>
    <w:rsid w:val="00993F1E"/>
    <w:rsid w:val="009B75D2"/>
    <w:rsid w:val="009B7F61"/>
    <w:rsid w:val="009D7531"/>
    <w:rsid w:val="009E5321"/>
    <w:rsid w:val="00A17359"/>
    <w:rsid w:val="00A45C92"/>
    <w:rsid w:val="00A46F50"/>
    <w:rsid w:val="00A54F39"/>
    <w:rsid w:val="00A5555B"/>
    <w:rsid w:val="00A55EDE"/>
    <w:rsid w:val="00A765AC"/>
    <w:rsid w:val="00AB757F"/>
    <w:rsid w:val="00AC5C1D"/>
    <w:rsid w:val="00AD1100"/>
    <w:rsid w:val="00AD35FA"/>
    <w:rsid w:val="00B03D9D"/>
    <w:rsid w:val="00B20C2A"/>
    <w:rsid w:val="00B25A9F"/>
    <w:rsid w:val="00B31092"/>
    <w:rsid w:val="00BF16EC"/>
    <w:rsid w:val="00C06491"/>
    <w:rsid w:val="00C24C30"/>
    <w:rsid w:val="00C31CFD"/>
    <w:rsid w:val="00C375AA"/>
    <w:rsid w:val="00C72B9B"/>
    <w:rsid w:val="00C77B71"/>
    <w:rsid w:val="00CA1CF6"/>
    <w:rsid w:val="00CB1EA7"/>
    <w:rsid w:val="00CB60D8"/>
    <w:rsid w:val="00CE3F42"/>
    <w:rsid w:val="00D00BCB"/>
    <w:rsid w:val="00D07C28"/>
    <w:rsid w:val="00D80B4D"/>
    <w:rsid w:val="00D82527"/>
    <w:rsid w:val="00D82EE1"/>
    <w:rsid w:val="00D87087"/>
    <w:rsid w:val="00D9373F"/>
    <w:rsid w:val="00D95F3C"/>
    <w:rsid w:val="00DA4D26"/>
    <w:rsid w:val="00DB62A8"/>
    <w:rsid w:val="00DD2846"/>
    <w:rsid w:val="00DD35D0"/>
    <w:rsid w:val="00DD557C"/>
    <w:rsid w:val="00E01967"/>
    <w:rsid w:val="00E16E05"/>
    <w:rsid w:val="00E54B5D"/>
    <w:rsid w:val="00E643F5"/>
    <w:rsid w:val="00E80D36"/>
    <w:rsid w:val="00E83FFD"/>
    <w:rsid w:val="00E86980"/>
    <w:rsid w:val="00E919DF"/>
    <w:rsid w:val="00EB061A"/>
    <w:rsid w:val="00ED1D43"/>
    <w:rsid w:val="00EF6302"/>
    <w:rsid w:val="00F05BC1"/>
    <w:rsid w:val="00F20D78"/>
    <w:rsid w:val="00F67D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DF5E"/>
  <w15:chartTrackingRefBased/>
  <w15:docId w15:val="{3EB2C7FF-661C-4D15-8716-CB7B4F7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0808E2"/>
    <w:pPr>
      <w:spacing w:line="360" w:lineRule="auto"/>
    </w:pPr>
    <w:rPr>
      <w:sz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Heimasanmn">
    <w:name w:val="Heimasíðan mín"/>
    <w:basedOn w:val="Venjulegur"/>
    <w:qFormat/>
    <w:rsid w:val="00C72B9B"/>
    <w:pPr>
      <w:jc w:val="center"/>
    </w:pPr>
    <w:rPr>
      <w:rFonts w:ascii="Arial" w:hAnsi="Arial"/>
      <w:sz w:val="500"/>
    </w:rPr>
  </w:style>
  <w:style w:type="paragraph" w:customStyle="1" w:styleId="Heimasanmnor">
    <w:name w:val="Heimasíðan mín orð"/>
    <w:basedOn w:val="Venjulegur"/>
    <w:qFormat/>
    <w:rsid w:val="00C72B9B"/>
    <w:pPr>
      <w:jc w:val="center"/>
    </w:pPr>
    <w:rPr>
      <w:rFonts w:ascii="Arial" w:hAnsi="Arial"/>
      <w:sz w:val="240"/>
      <w:szCs w:val="240"/>
    </w:rPr>
  </w:style>
  <w:style w:type="paragraph" w:styleId="Mlsgreinlista">
    <w:name w:val="List Paragraph"/>
    <w:basedOn w:val="Venjulegur"/>
    <w:uiPriority w:val="34"/>
    <w:qFormat/>
    <w:rsid w:val="00024871"/>
    <w:pPr>
      <w:ind w:left="720"/>
      <w:contextualSpacing/>
    </w:pPr>
  </w:style>
  <w:style w:type="table" w:styleId="Hnitanettflu">
    <w:name w:val="Table Grid"/>
    <w:basedOn w:val="Tafla-venjuleg"/>
    <w:uiPriority w:val="39"/>
    <w:rsid w:val="0052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njulegtvefur">
    <w:name w:val="Normal (Web)"/>
    <w:basedOn w:val="Venjulegur"/>
    <w:uiPriority w:val="99"/>
    <w:semiHidden/>
    <w:unhideWhenUsed/>
    <w:rsid w:val="00E919DF"/>
    <w:pPr>
      <w:spacing w:before="100" w:beforeAutospacing="1" w:after="100" w:afterAutospacing="1" w:line="240" w:lineRule="auto"/>
    </w:pPr>
    <w:rPr>
      <w:rFonts w:ascii="Times New Roman" w:eastAsia="Times New Roman" w:hAnsi="Times New Roman" w:cs="Times New Roman"/>
      <w:szCs w:val="24"/>
      <w:lang w:eastAsia="is-IS"/>
    </w:rPr>
  </w:style>
  <w:style w:type="paragraph" w:styleId="Enginbil">
    <w:name w:val="No Spacing"/>
    <w:link w:val="EnginbilStaf"/>
    <w:uiPriority w:val="1"/>
    <w:qFormat/>
    <w:rsid w:val="00DA4D26"/>
    <w:pPr>
      <w:spacing w:after="0" w:line="240" w:lineRule="auto"/>
    </w:pPr>
    <w:rPr>
      <w:color w:val="44546A" w:themeColor="text2"/>
      <w:sz w:val="20"/>
      <w:szCs w:val="20"/>
      <w:lang w:val="en-US"/>
    </w:rPr>
  </w:style>
  <w:style w:type="character" w:styleId="Tengill">
    <w:name w:val="Hyperlink"/>
    <w:basedOn w:val="Sjlfgefinleturgermlsgreinar"/>
    <w:uiPriority w:val="99"/>
    <w:unhideWhenUsed/>
    <w:rsid w:val="00C77B71"/>
    <w:rPr>
      <w:color w:val="0563C1" w:themeColor="hyperlink"/>
      <w:u w:val="single"/>
    </w:rPr>
  </w:style>
  <w:style w:type="character" w:customStyle="1" w:styleId="Ekkileystrtilgreiningu1">
    <w:name w:val="Ekki leyst úr tilgreiningu1"/>
    <w:basedOn w:val="Sjlfgefinleturgermlsgreinar"/>
    <w:uiPriority w:val="99"/>
    <w:semiHidden/>
    <w:unhideWhenUsed/>
    <w:rsid w:val="00C77B71"/>
    <w:rPr>
      <w:color w:val="808080"/>
      <w:shd w:val="clear" w:color="auto" w:fill="E6E6E6"/>
    </w:rPr>
  </w:style>
  <w:style w:type="paragraph" w:styleId="Suhaus">
    <w:name w:val="header"/>
    <w:basedOn w:val="Venjulegur"/>
    <w:link w:val="SuhausStaf"/>
    <w:uiPriority w:val="99"/>
    <w:unhideWhenUsed/>
    <w:rsid w:val="00870DCC"/>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870DCC"/>
    <w:rPr>
      <w:sz w:val="24"/>
    </w:rPr>
  </w:style>
  <w:style w:type="paragraph" w:styleId="Suftur">
    <w:name w:val="footer"/>
    <w:basedOn w:val="Venjulegur"/>
    <w:link w:val="SufturStaf"/>
    <w:uiPriority w:val="99"/>
    <w:unhideWhenUsed/>
    <w:rsid w:val="00870DCC"/>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870DCC"/>
    <w:rPr>
      <w:sz w:val="24"/>
    </w:rPr>
  </w:style>
  <w:style w:type="character" w:styleId="Tilvsunathugasemd">
    <w:name w:val="annotation reference"/>
    <w:basedOn w:val="Sjlfgefinleturgermlsgreinar"/>
    <w:uiPriority w:val="99"/>
    <w:semiHidden/>
    <w:unhideWhenUsed/>
    <w:rsid w:val="00000EA8"/>
    <w:rPr>
      <w:sz w:val="16"/>
      <w:szCs w:val="16"/>
    </w:rPr>
  </w:style>
  <w:style w:type="paragraph" w:styleId="Textiathugasemdar">
    <w:name w:val="annotation text"/>
    <w:basedOn w:val="Venjulegur"/>
    <w:link w:val="TextiathugasemdarStaf"/>
    <w:uiPriority w:val="99"/>
    <w:semiHidden/>
    <w:unhideWhenUsed/>
    <w:rsid w:val="00000EA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000EA8"/>
    <w:rPr>
      <w:sz w:val="20"/>
      <w:szCs w:val="20"/>
    </w:rPr>
  </w:style>
  <w:style w:type="paragraph" w:styleId="Efniathugasemdar">
    <w:name w:val="annotation subject"/>
    <w:basedOn w:val="Textiathugasemdar"/>
    <w:next w:val="Textiathugasemdar"/>
    <w:link w:val="EfniathugasemdarStaf"/>
    <w:uiPriority w:val="99"/>
    <w:semiHidden/>
    <w:unhideWhenUsed/>
    <w:rsid w:val="00000EA8"/>
    <w:rPr>
      <w:b/>
      <w:bCs/>
    </w:rPr>
  </w:style>
  <w:style w:type="character" w:customStyle="1" w:styleId="EfniathugasemdarStaf">
    <w:name w:val="Efni athugasemdar Staf"/>
    <w:basedOn w:val="TextiathugasemdarStaf"/>
    <w:link w:val="Efniathugasemdar"/>
    <w:uiPriority w:val="99"/>
    <w:semiHidden/>
    <w:rsid w:val="00000EA8"/>
    <w:rPr>
      <w:b/>
      <w:bCs/>
      <w:sz w:val="20"/>
      <w:szCs w:val="20"/>
    </w:rPr>
  </w:style>
  <w:style w:type="paragraph" w:styleId="Blrutexti">
    <w:name w:val="Balloon Text"/>
    <w:basedOn w:val="Venjulegur"/>
    <w:link w:val="BlrutextiStaf"/>
    <w:uiPriority w:val="99"/>
    <w:semiHidden/>
    <w:unhideWhenUsed/>
    <w:rsid w:val="00000EA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00EA8"/>
    <w:rPr>
      <w:rFonts w:ascii="Segoe UI" w:hAnsi="Segoe UI" w:cs="Segoe UI"/>
      <w:sz w:val="18"/>
      <w:szCs w:val="18"/>
    </w:rPr>
  </w:style>
  <w:style w:type="character" w:customStyle="1" w:styleId="EnginbilStaf">
    <w:name w:val="Engin bil Staf"/>
    <w:basedOn w:val="Sjlfgefinleturgermlsgreinar"/>
    <w:link w:val="Enginbil"/>
    <w:uiPriority w:val="1"/>
    <w:rsid w:val="00F05BC1"/>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42F0D664964229A1E70580ECB6532F"/>
        <w:category>
          <w:name w:val="Almennt"/>
          <w:gallery w:val="placeholder"/>
        </w:category>
        <w:types>
          <w:type w:val="bbPlcHdr"/>
        </w:types>
        <w:behaviors>
          <w:behavior w:val="content"/>
        </w:behaviors>
        <w:guid w:val="{02A6824D-0AF7-4F80-8571-CD14C4D54B61}"/>
      </w:docPartPr>
      <w:docPartBody>
        <w:p w:rsidR="00026806" w:rsidRDefault="00741F97" w:rsidP="00741F97">
          <w:pPr>
            <w:pStyle w:val="EB42F0D664964229A1E70580ECB6532F"/>
          </w:pPr>
          <w:r>
            <w:rPr>
              <w:rFonts w:asciiTheme="majorHAnsi" w:eastAsiaTheme="majorEastAsia" w:hAnsiTheme="majorHAnsi" w:cstheme="majorBidi"/>
              <w:color w:val="4472C4" w:themeColor="accent1"/>
              <w:sz w:val="88"/>
              <w:szCs w:val="88"/>
            </w:rPr>
            <w:t>[Titill skjals]</w:t>
          </w:r>
        </w:p>
      </w:docPartBody>
    </w:docPart>
    <w:docPart>
      <w:docPartPr>
        <w:name w:val="2B9D304A6C5A420DA4D5E6A91719AF40"/>
        <w:category>
          <w:name w:val="Almennt"/>
          <w:gallery w:val="placeholder"/>
        </w:category>
        <w:types>
          <w:type w:val="bbPlcHdr"/>
        </w:types>
        <w:behaviors>
          <w:behavior w:val="content"/>
        </w:behaviors>
        <w:guid w:val="{3AC4F75B-2773-4702-97C8-98D5DFAD9427}"/>
      </w:docPartPr>
      <w:docPartBody>
        <w:p w:rsidR="00026806" w:rsidRDefault="00741F97" w:rsidP="00741F97">
          <w:pPr>
            <w:pStyle w:val="2B9D304A6C5A420DA4D5E6A91719AF40"/>
          </w:pPr>
          <w:r>
            <w:rPr>
              <w:color w:val="2F5496" w:themeColor="accent1" w:themeShade="BF"/>
              <w:sz w:val="24"/>
              <w:szCs w:val="24"/>
            </w:rPr>
            <w:t>[Undirtitill skjals]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97"/>
    <w:rsid w:val="00026806"/>
    <w:rsid w:val="00741F97"/>
    <w:rsid w:val="00756360"/>
    <w:rsid w:val="00BE00B7"/>
    <w:rsid w:val="00D2744D"/>
    <w:rsid w:val="00D712D6"/>
    <w:rsid w:val="00E731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C29996FB2AF4495385D23AFCE878379B">
    <w:name w:val="C29996FB2AF4495385D23AFCE878379B"/>
    <w:rsid w:val="00741F97"/>
  </w:style>
  <w:style w:type="paragraph" w:customStyle="1" w:styleId="EB42F0D664964229A1E70580ECB6532F">
    <w:name w:val="EB42F0D664964229A1E70580ECB6532F"/>
    <w:rsid w:val="00741F97"/>
  </w:style>
  <w:style w:type="paragraph" w:customStyle="1" w:styleId="2B9D304A6C5A420DA4D5E6A91719AF40">
    <w:name w:val="2B9D304A6C5A420DA4D5E6A91719AF40"/>
    <w:rsid w:val="00741F97"/>
  </w:style>
  <w:style w:type="paragraph" w:customStyle="1" w:styleId="E8C18D3CFF7540FBBC01C67EA57B2433">
    <w:name w:val="E8C18D3CFF7540FBBC01C67EA57B2433"/>
    <w:rsid w:val="00741F97"/>
  </w:style>
  <w:style w:type="paragraph" w:customStyle="1" w:styleId="DA394452EF8F4C6081F27B74F1AFA653">
    <w:name w:val="DA394452EF8F4C6081F27B74F1AFA653"/>
    <w:rsid w:val="00741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2944-4639-4583-9A13-15DC5C3E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2151</Words>
  <Characters>12266</Characters>
  <Application>Microsoft Office Word</Application>
  <DocSecurity>0</DocSecurity>
  <Lines>102</Lines>
  <Paragraphs>28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Námsspilið                Taktu til við að tvista</vt:lpstr>
      <vt:lpstr>Námsspilið                Taktu til við að tvista</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Námsspilið                Taktu til við að tvista</dc:title>
  <dc:subject>Kennsluleiðbeiningar fyrir yngsta stig</dc:subject>
  <dc:creator>Höfundur: Hildur Dröfn Guðmundsdottir</dc:creator>
  <cp:keywords/>
  <dc:description/>
  <cp:lastModifiedBy>Hildur Guðmundsdottir</cp:lastModifiedBy>
  <cp:revision>12</cp:revision>
  <dcterms:created xsi:type="dcterms:W3CDTF">2017-08-19T18:41:00Z</dcterms:created>
  <dcterms:modified xsi:type="dcterms:W3CDTF">2017-08-27T21:47:00Z</dcterms:modified>
</cp:coreProperties>
</file>